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FAC" w:rsidRDefault="00CA3FAC" w:rsidP="00BD1155">
      <w:pPr>
        <w:pStyle w:val="c1"/>
        <w:spacing w:before="0" w:beforeAutospacing="0" w:after="0" w:afterAutospacing="0"/>
        <w:jc w:val="center"/>
      </w:pPr>
      <w:bookmarkStart w:id="0" w:name="_GoBack"/>
      <w:r>
        <w:rPr>
          <w:noProof/>
        </w:rPr>
        <w:drawing>
          <wp:inline distT="0" distB="0" distL="0" distR="0">
            <wp:extent cx="8174990" cy="5943600"/>
            <wp:effectExtent l="19050" t="0" r="0" b="0"/>
            <wp:docPr id="1" name="Рисунок 1" descr="F:\ДОУ № 12\дорожная карта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У № 12\дорожная карта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499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70D64" w:rsidRPr="005C547E" w:rsidRDefault="00D70D64" w:rsidP="00BD11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D70D64" w:rsidRDefault="00D70D64" w:rsidP="00D70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D64" w:rsidRDefault="00D70D64" w:rsidP="00D70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3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приоритетов социальной политики Российской Федерации в области социальной защиты инвалидов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общепризнанными </w:t>
      </w:r>
      <w:r w:rsidRPr="007A39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нормами международного права</w:t>
      </w:r>
      <w:r w:rsidRPr="007A3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реализация комплекса мер, направленных на создание инвалидам равных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другими </w:t>
      </w:r>
      <w:r w:rsidRPr="007A39A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гражданами возможностей для участия в жизни общества, в том 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A3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равное право на получение всех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обходимых социальных услуг для </w:t>
      </w:r>
      <w:r w:rsidRPr="007A39A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удовлетворения своих нужд в разл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ичных сферах жизнедеятельности </w:t>
      </w:r>
      <w:r w:rsidRPr="007A3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</w:t>
      </w:r>
      <w:proofErr w:type="gramEnd"/>
      <w:r w:rsidRPr="007A3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уровня и качества их жизни. </w:t>
      </w:r>
    </w:p>
    <w:p w:rsidR="00D70D64" w:rsidRDefault="00D70D64" w:rsidP="00D70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39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Российской Федерации, органы исполнительной власти субъектов Российской Федерации, 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ганы местного самоуправления и </w:t>
      </w:r>
      <w:r w:rsidRPr="007A39A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независимо от организационно-правовых форм (согласно статье 15 Федерального закона от 24.11.1995 № 181-ФЗ «Осоциальн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Pr="007A39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 инвалидов в Российской Федерации») создают условия инвалидам для беспрепятственного доступа к объе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ктам социальной инфраструктуры </w:t>
      </w:r>
      <w:r w:rsidRPr="007A39A6">
        <w:rPr>
          <w:rFonts w:ascii="Times New Roman" w:eastAsia="Times New Roman" w:hAnsi="Times New Roman" w:cs="Times New Roman"/>
          <w:sz w:val="24"/>
          <w:szCs w:val="24"/>
          <w:lang w:eastAsia="ru-RU"/>
        </w:rPr>
        <w:t>(жилым, общественным и производственным зданиям, строениям и сооружениям, спортивным сооружениям, местам отдыха, 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льтурно - </w:t>
      </w:r>
      <w:r w:rsidRPr="007A39A6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зрелищным и другим учреждениям), а</w:t>
      </w:r>
      <w:proofErr w:type="gramEnd"/>
      <w:r w:rsidRPr="007A3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для беспрепятственного пользования железнодорожным, 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здушным, водным, междугородным </w:t>
      </w:r>
      <w:r w:rsidRPr="007A39A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автомобильным транспортом и всеми видами городского и пригородного пассажирского транспорта, средствами связи и информа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 (включая </w:t>
      </w:r>
      <w:r w:rsidRPr="007A39A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средства, обеспечивающие дублирование звуковыми сигналами световых сигналов светофоров и устройств,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егулирующих движение пешеходов </w:t>
      </w:r>
      <w:r w:rsidRPr="007A3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транспортные коммуникации). </w:t>
      </w:r>
      <w:r w:rsidRPr="007A39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Государство гарантирует инвалиду право на получение необходимой информации и беспрепятственный доступ к ней, в том числе с </w:t>
      </w:r>
      <w:r w:rsidRPr="007A39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использованием специаль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ных, адаптированных носителей. </w:t>
      </w:r>
    </w:p>
    <w:p w:rsidR="00D70D64" w:rsidRPr="007A39A6" w:rsidRDefault="00D70D64" w:rsidP="00D70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основных направлений реабилитации инвалидов предусматривает также обеспечение инвалидов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их семей информацией по </w:t>
      </w:r>
      <w:r w:rsidRPr="007A39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 реабилитации инвалидов, в том числе об объектах социальной инфраструктуры и оказываемых 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услугах (с учетом требований </w:t>
      </w:r>
      <w:r w:rsidRPr="007A3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доступности объектов и услуг для граждан с различными видами нарушений функций и ограничений жизнедеятельности). </w:t>
      </w:r>
    </w:p>
    <w:p w:rsidR="00D70D64" w:rsidRDefault="00D70D64" w:rsidP="00D70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39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Конвенции «О правах инвалидов» (ООН, 2006, ратифицирована 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ссийской Федерацией 03.05.2012)</w:t>
      </w:r>
      <w:r w:rsidRPr="007A3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обеспечения инвалидам наравне </w:t>
      </w:r>
      <w:r w:rsidRPr="007A39A6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другими гражданами доступа к физическому окружению (зданиям и сооружениям), транспорту, информации и св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язи, а также к другим объектам и услугам</w:t>
      </w:r>
      <w:r w:rsidRPr="007A3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реализовываться комплекс мер, включая: выявление и устранение препятствий и барьеров, 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шающих доступности, которые, в </w:t>
      </w:r>
      <w:r w:rsidRPr="007A39A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частности, распространяются на здания, дороги, транспорт и другие объекты</w:t>
      </w:r>
      <w:proofErr w:type="gramEnd"/>
      <w:r w:rsidRPr="007A3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учреждения</w:t>
      </w:r>
      <w:r w:rsidRPr="007A39A6">
        <w:rPr>
          <w:rFonts w:ascii="Times New Roman" w:eastAsia="Times New Roman" w:hAnsi="Times New Roman" w:cs="Times New Roman"/>
          <w:sz w:val="24"/>
          <w:szCs w:val="24"/>
          <w:lang w:eastAsia="ru-RU"/>
        </w:rPr>
        <w:t>, жилые дома, медицинские учре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ждения и рабочие </w:t>
      </w:r>
      <w:r w:rsidRPr="007A39A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места, а также на информационные, коммуникационные и другие службы, включая эл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ектронные и экстренные службы.</w:t>
      </w:r>
    </w:p>
    <w:p w:rsidR="00D70D64" w:rsidRDefault="00D70D64" w:rsidP="00D70D64">
      <w:pPr>
        <w:pStyle w:val="c1"/>
        <w:spacing w:before="0" w:beforeAutospacing="0" w:after="0" w:afterAutospacing="0"/>
        <w:jc w:val="both"/>
        <w:rPr>
          <w:rStyle w:val="c0"/>
        </w:rPr>
      </w:pPr>
      <w:r>
        <w:rPr>
          <w:rStyle w:val="c0"/>
        </w:rPr>
        <w:t xml:space="preserve">      Таким образом, инклюзивный подход к образованию детей-инвалидов связан с социальным заказом общества и государства. В целом система обучения, воспитания и социальной адаптации детей с ограниченными возможностями здоровья и детей-инвалидов использует потенциал общеобразовательных учреждений и ориентирована на наиболее часто встречающиеся проблемы ребенка.</w:t>
      </w:r>
    </w:p>
    <w:p w:rsidR="00D70D64" w:rsidRDefault="00D70D64" w:rsidP="00D70D64">
      <w:pPr>
        <w:pStyle w:val="c1"/>
        <w:spacing w:before="0" w:beforeAutospacing="0" w:after="0" w:afterAutospacing="0"/>
      </w:pPr>
      <w:r>
        <w:t xml:space="preserve">    В связи с этим в Муниципальном дошкольном образовательном бюд</w:t>
      </w:r>
      <w:r w:rsidR="000372F7">
        <w:t xml:space="preserve">жетном учреждении </w:t>
      </w:r>
      <w:proofErr w:type="spellStart"/>
      <w:r w:rsidR="000372F7">
        <w:t>Тальский</w:t>
      </w:r>
      <w:proofErr w:type="spellEnd"/>
      <w:r w:rsidR="000372F7">
        <w:t xml:space="preserve"> детский сад № 12 «Огонёк</w:t>
      </w:r>
      <w:r>
        <w:t xml:space="preserve">» разработана дорожная карта объекта по повышению значений показателей доступности для инвалидов, которая сформирована на основе Паспорта </w:t>
      </w:r>
      <w:r w:rsidR="000372F7">
        <w:t xml:space="preserve">доступности МДОБУ </w:t>
      </w:r>
      <w:proofErr w:type="spellStart"/>
      <w:r w:rsidR="000372F7">
        <w:t>Тальский</w:t>
      </w:r>
      <w:proofErr w:type="spellEnd"/>
      <w:r w:rsidR="000372F7">
        <w:t xml:space="preserve">  детский сад №12 «Огонё</w:t>
      </w:r>
      <w:r w:rsidR="000120E1">
        <w:t>к</w:t>
      </w:r>
      <w:r>
        <w:t>».</w:t>
      </w:r>
      <w:r>
        <w:br/>
        <w:t xml:space="preserve">    Образовательную деятельность в детском саду осущес</w:t>
      </w:r>
      <w:r w:rsidR="00B21DB6">
        <w:t>твляют воспитатели</w:t>
      </w:r>
      <w:r>
        <w:t xml:space="preserve">, </w:t>
      </w:r>
      <w:r w:rsidR="000372F7">
        <w:t>музыкальный руководитель, инструктор по физкультуре</w:t>
      </w:r>
      <w:r>
        <w:t xml:space="preserve"> в </w:t>
      </w:r>
      <w:r>
        <w:lastRenderedPageBreak/>
        <w:t>соответствии с основной образовательной программой – общеобразова</w:t>
      </w:r>
      <w:r w:rsidR="00B21DB6">
        <w:t>тельной программой</w:t>
      </w:r>
      <w:r>
        <w:t xml:space="preserve">, разработанной в соответствии с ФГОС дошкольного образования.  </w:t>
      </w:r>
    </w:p>
    <w:p w:rsidR="00D70D64" w:rsidRDefault="00D70D64" w:rsidP="00D70D64">
      <w:pPr>
        <w:pStyle w:val="c1"/>
        <w:spacing w:before="240" w:beforeAutospacing="0" w:after="240" w:afterAutospacing="0"/>
        <w:jc w:val="both"/>
      </w:pPr>
      <w:r>
        <w:br/>
      </w:r>
      <w:r>
        <w:rPr>
          <w:rStyle w:val="c0"/>
        </w:rPr>
        <w:t xml:space="preserve">   «Дорожная карта» предусматривает реализацию комплекса мероприятий по следующим основным направлениям:</w:t>
      </w:r>
    </w:p>
    <w:p w:rsidR="00D70D64" w:rsidRDefault="00D70D64" w:rsidP="00D70D64">
      <w:pPr>
        <w:pStyle w:val="c1"/>
        <w:spacing w:after="0" w:afterAutospacing="0"/>
        <w:jc w:val="both"/>
      </w:pPr>
      <w:r>
        <w:rPr>
          <w:rStyle w:val="c0"/>
        </w:rPr>
        <w:t>1. Обеспечение доступности, повышение оперативности и эффективности предоставления образовательных услуг в рамках совершенствования системы реабилитации инвалидов в образовательном учреждении.</w:t>
      </w:r>
    </w:p>
    <w:p w:rsidR="00D70D64" w:rsidRDefault="00D70D64" w:rsidP="00D70D64">
      <w:pPr>
        <w:pStyle w:val="c1"/>
        <w:spacing w:before="0" w:beforeAutospacing="0" w:after="240" w:afterAutospacing="0"/>
        <w:jc w:val="both"/>
      </w:pPr>
      <w:r>
        <w:rPr>
          <w:rStyle w:val="c0"/>
        </w:rPr>
        <w:t>В рамках указанного направления в ДОУ необходимо решить задачу по укреплению материально-технической базы для проведения комплексной педагогической и социальной реабилитации инвалидов.</w:t>
      </w:r>
    </w:p>
    <w:p w:rsidR="00D70D64" w:rsidRDefault="00D70D64" w:rsidP="00D70D64">
      <w:pPr>
        <w:pStyle w:val="c1"/>
        <w:spacing w:before="0" w:beforeAutospacing="0" w:after="0" w:afterAutospacing="0"/>
        <w:jc w:val="both"/>
      </w:pPr>
      <w:r>
        <w:rPr>
          <w:rStyle w:val="c0"/>
        </w:rPr>
        <w:t>2. Обеспечение устойчивого формирования доступной среды для инвалидов в образовательном учреждении.</w:t>
      </w:r>
    </w:p>
    <w:p w:rsidR="00D70D64" w:rsidRDefault="00D70D64" w:rsidP="00D70D64">
      <w:pPr>
        <w:pStyle w:val="c1"/>
        <w:spacing w:before="0" w:beforeAutospacing="0" w:after="0" w:afterAutospacing="0"/>
        <w:jc w:val="both"/>
      </w:pPr>
      <w:r>
        <w:rPr>
          <w:rStyle w:val="c0"/>
        </w:rPr>
        <w:t xml:space="preserve">В рамках указанного направления в образовательном учреждении предполагается: </w:t>
      </w:r>
    </w:p>
    <w:p w:rsidR="00D70D64" w:rsidRDefault="00D70D64" w:rsidP="00D70D64">
      <w:pPr>
        <w:pStyle w:val="c1"/>
        <w:spacing w:before="240" w:beforeAutospacing="0" w:after="0" w:afterAutospacing="0"/>
        <w:jc w:val="both"/>
        <w:rPr>
          <w:rStyle w:val="c0"/>
        </w:rPr>
      </w:pPr>
      <w:r>
        <w:rPr>
          <w:rStyle w:val="c0"/>
        </w:rPr>
        <w:t>- проведение обследования доступной среды для инвалидов к объектам и услугам, предоставляемых детским садом;</w:t>
      </w:r>
    </w:p>
    <w:p w:rsidR="00D70D64" w:rsidRDefault="00D70D64" w:rsidP="00D70D64">
      <w:pPr>
        <w:pStyle w:val="c1"/>
        <w:spacing w:before="0" w:beforeAutospacing="0" w:after="0" w:afterAutospacing="0"/>
        <w:jc w:val="both"/>
      </w:pPr>
      <w:r>
        <w:rPr>
          <w:rStyle w:val="c0"/>
        </w:rPr>
        <w:t>- размещение на официальном сайте учреждения информационных, справочных пособий по формированию доступной среды и организации обучения инвалидов;</w:t>
      </w:r>
    </w:p>
    <w:p w:rsidR="00D70D64" w:rsidRDefault="00D70D64" w:rsidP="00D70D64">
      <w:pPr>
        <w:pStyle w:val="c1"/>
        <w:spacing w:before="0" w:beforeAutospacing="0" w:after="0" w:afterAutospacing="0"/>
        <w:jc w:val="both"/>
      </w:pPr>
      <w:r>
        <w:rPr>
          <w:rStyle w:val="c0"/>
        </w:rPr>
        <w:t>- оснащение образовательного учреждения специальным, в том числе учебным оборудованием (в целях обеспечения физической доступности образовательного учреждения), для организации образования инвалидов.</w:t>
      </w:r>
    </w:p>
    <w:p w:rsidR="00D70D64" w:rsidRDefault="00D70D64" w:rsidP="00D70D64">
      <w:pPr>
        <w:pStyle w:val="c1"/>
        <w:spacing w:before="240" w:beforeAutospacing="0" w:after="0" w:afterAutospacing="0" w:line="276" w:lineRule="auto"/>
        <w:jc w:val="both"/>
      </w:pPr>
      <w:r>
        <w:rPr>
          <w:rStyle w:val="c0"/>
        </w:rPr>
        <w:t>3. Создание условий доступности образования, в том числе создание без барьерной дошкольной среды для детей-инвалидов в детском саду.</w:t>
      </w:r>
    </w:p>
    <w:p w:rsidR="00D70D64" w:rsidRDefault="00D70D64" w:rsidP="00D70D64">
      <w:pPr>
        <w:pStyle w:val="c1"/>
        <w:spacing w:before="0" w:beforeAutospacing="0"/>
        <w:jc w:val="both"/>
      </w:pPr>
      <w:r>
        <w:rPr>
          <w:rStyle w:val="c0"/>
        </w:rPr>
        <w:t> Данное направление предполагает:</w:t>
      </w:r>
    </w:p>
    <w:p w:rsidR="00D70D64" w:rsidRDefault="00D70D64" w:rsidP="00D70D64">
      <w:pPr>
        <w:pStyle w:val="c1"/>
        <w:spacing w:before="0" w:beforeAutospacing="0" w:after="0" w:afterAutospacing="0"/>
      </w:pPr>
      <w:r>
        <w:rPr>
          <w:rStyle w:val="c0"/>
        </w:rPr>
        <w:t>- создание системы и проведение мониторинга педагогического сопровождения и успешной социализации детей-инвалидов и детей с ограниченными возможностями здоровья;- повышение эффективности педагогического сопровождения воспитывающихся в ДОУ;</w:t>
      </w:r>
    </w:p>
    <w:p w:rsidR="00D70D64" w:rsidRDefault="00D70D64" w:rsidP="00D70D64">
      <w:pPr>
        <w:pStyle w:val="c1"/>
        <w:spacing w:before="0" w:beforeAutospacing="0" w:after="0" w:afterAutospacing="0"/>
        <w:jc w:val="both"/>
      </w:pPr>
      <w:r>
        <w:rPr>
          <w:rStyle w:val="c0"/>
        </w:rPr>
        <w:t>- создание в детском саду доступной образовательной среды для детей-инвалидов и детей с ограниченными возможностями здоровья;</w:t>
      </w:r>
    </w:p>
    <w:p w:rsidR="00D70D64" w:rsidRDefault="00D70D64" w:rsidP="00D70D64">
      <w:pPr>
        <w:pStyle w:val="c1"/>
        <w:spacing w:before="0" w:beforeAutospacing="0" w:after="0" w:afterAutospacing="0"/>
      </w:pPr>
      <w:r>
        <w:rPr>
          <w:rStyle w:val="c0"/>
        </w:rPr>
        <w:t>- для обеспечения доступности зданий и сооружений необходимо решить задачу по приспособлению входных групп, лестниц, пандусных съездов, зон оказания услуг, прилегающей территории;</w:t>
      </w:r>
    </w:p>
    <w:p w:rsidR="00D70D64" w:rsidRDefault="00D70D64" w:rsidP="00D70D64">
      <w:pPr>
        <w:pStyle w:val="c1"/>
        <w:spacing w:before="0" w:beforeAutospacing="0" w:after="0" w:afterAutospacing="0"/>
      </w:pPr>
      <w:r>
        <w:rPr>
          <w:rStyle w:val="c0"/>
        </w:rPr>
        <w:t>- разработка механизмов, обеспечивающих доступность услуг в сфере образования для различных категорий детей-инвалидов, в том числе по созданию без барьерной дошкольной среды;</w:t>
      </w:r>
    </w:p>
    <w:p w:rsidR="00D70D64" w:rsidRDefault="00D70D64" w:rsidP="00D70D64">
      <w:pPr>
        <w:pStyle w:val="c1"/>
        <w:spacing w:before="0" w:beforeAutospacing="0" w:after="0" w:afterAutospacing="0"/>
      </w:pPr>
      <w:r>
        <w:rPr>
          <w:rStyle w:val="c0"/>
        </w:rPr>
        <w:t xml:space="preserve">- разработка </w:t>
      </w:r>
      <w:proofErr w:type="gramStart"/>
      <w:r>
        <w:rPr>
          <w:rStyle w:val="c0"/>
        </w:rPr>
        <w:t>моделей реализации индивидуальной программы реабилитации ребенка-инвалида</w:t>
      </w:r>
      <w:proofErr w:type="gramEnd"/>
      <w:r>
        <w:rPr>
          <w:rStyle w:val="c0"/>
        </w:rPr>
        <w:t xml:space="preserve"> в части получения детьми-инвалидами образования в обычном образовательном учреждении;</w:t>
      </w:r>
    </w:p>
    <w:p w:rsidR="00D70D64" w:rsidRDefault="00D70D64" w:rsidP="00D70D64">
      <w:pPr>
        <w:pStyle w:val="c1"/>
        <w:spacing w:before="0" w:beforeAutospacing="0" w:after="0" w:afterAutospacing="0"/>
      </w:pPr>
      <w:r>
        <w:rPr>
          <w:rStyle w:val="c0"/>
        </w:rPr>
        <w:t>- проведение обучающих мероприятий для специалистов и педагогов по вопросам реализации индивидуальной программы реабилитации ребенка-инвалида в части получения детьми-инвалидами дошкольного образования;</w:t>
      </w:r>
    </w:p>
    <w:p w:rsidR="00D70D64" w:rsidRDefault="00D70D64" w:rsidP="00D70D64">
      <w:pPr>
        <w:pStyle w:val="c1"/>
        <w:spacing w:before="0" w:beforeAutospacing="0"/>
      </w:pPr>
      <w:r>
        <w:rPr>
          <w:rStyle w:val="c0"/>
        </w:rPr>
        <w:lastRenderedPageBreak/>
        <w:t>- осуществление сотрудничества с общественными организациями, инициирующими вопросы совместного образования детей-инвалидов в общеобразовательных учреждениях</w:t>
      </w:r>
      <w:r w:rsidR="007A28D3">
        <w:rPr>
          <w:rStyle w:val="c0"/>
        </w:rPr>
        <w:t xml:space="preserve"> на принципах социального партне</w:t>
      </w:r>
      <w:r>
        <w:rPr>
          <w:rStyle w:val="c0"/>
        </w:rPr>
        <w:t>рства.</w:t>
      </w:r>
    </w:p>
    <w:p w:rsidR="00D70D64" w:rsidRDefault="00D70D64" w:rsidP="00D70D64">
      <w:pPr>
        <w:pStyle w:val="c1"/>
        <w:spacing w:after="0" w:afterAutospacing="0"/>
      </w:pPr>
      <w:r>
        <w:rPr>
          <w:rStyle w:val="c0"/>
        </w:rPr>
        <w:t>4. Программно-методическое сопровождение образовательного процесса детей-инвалидов в различных образовательных моделях.</w:t>
      </w:r>
    </w:p>
    <w:p w:rsidR="00D70D64" w:rsidRDefault="00D70D64" w:rsidP="00D70D64">
      <w:pPr>
        <w:pStyle w:val="c4"/>
        <w:spacing w:before="0" w:beforeAutospacing="0" w:after="0" w:afterAutospacing="0"/>
      </w:pPr>
      <w:r>
        <w:rPr>
          <w:rStyle w:val="c0"/>
        </w:rPr>
        <w:t>В системе дошкольного образования для детей с ОВЗ уже сегодня существуют следующие образовательные модели:</w:t>
      </w:r>
    </w:p>
    <w:p w:rsidR="00D70D64" w:rsidRDefault="00D70D64" w:rsidP="00D70D64">
      <w:pPr>
        <w:pStyle w:val="c4"/>
        <w:spacing w:after="0" w:afterAutospacing="0"/>
      </w:pPr>
      <w:r>
        <w:rPr>
          <w:rStyle w:val="c0"/>
        </w:rPr>
        <w:t>- модель воспитания, развития и обучения детей с ограниченными возможностями здоровья (далее – ОВЗ) и детей-инвалидов в группах общего развития;</w:t>
      </w:r>
    </w:p>
    <w:p w:rsidR="00D70D64" w:rsidRDefault="00D70D64" w:rsidP="00D70D64">
      <w:pPr>
        <w:pStyle w:val="c4"/>
        <w:spacing w:before="0" w:beforeAutospacing="0" w:after="0" w:afterAutospacing="0"/>
      </w:pPr>
      <w:r>
        <w:rPr>
          <w:rStyle w:val="c0"/>
        </w:rPr>
        <w:t>- модель воспитания, развития и обучения детей с ОВЗ и детей-инвалидов в группах оздоровительной направленности в ДОУ;</w:t>
      </w:r>
    </w:p>
    <w:p w:rsidR="00D70D64" w:rsidRDefault="00D70D64" w:rsidP="00D70D64">
      <w:pPr>
        <w:pStyle w:val="c4"/>
        <w:spacing w:before="0" w:beforeAutospacing="0" w:after="0" w:afterAutospacing="0"/>
      </w:pPr>
      <w:r>
        <w:rPr>
          <w:rStyle w:val="c0"/>
        </w:rPr>
        <w:t>- модель обучения и воспитания детей с ОВЗ и детей-инвалидов в общеразвивающих группах совместно с нормально развивающимися сверстниками;</w:t>
      </w:r>
    </w:p>
    <w:p w:rsidR="00D70D64" w:rsidRDefault="00D70D64" w:rsidP="00D70D64">
      <w:pPr>
        <w:pStyle w:val="c4"/>
        <w:spacing w:before="0" w:beforeAutospacing="0" w:after="0" w:afterAutospacing="0"/>
      </w:pPr>
      <w:r>
        <w:rPr>
          <w:rStyle w:val="c0"/>
        </w:rPr>
        <w:t>- модель обучения и воспитания детей с ОВЗ и детей-инвалидов в общеразвивающих группах по индивидуальным образовательным маршрутам совместно с нормально развивающимися сверстниками, что наиболее применимо к детскому саду.</w:t>
      </w:r>
    </w:p>
    <w:p w:rsidR="00D70D64" w:rsidRDefault="00D70D64" w:rsidP="00D70D64">
      <w:pPr>
        <w:pStyle w:val="c1"/>
      </w:pPr>
      <w:r>
        <w:rPr>
          <w:rStyle w:val="c0"/>
        </w:rPr>
        <w:t xml:space="preserve">В рамках указанного направления по формированию условий доступности обучения детей-инвалидов в детском саду предполагается: </w:t>
      </w:r>
    </w:p>
    <w:p w:rsidR="00D70D64" w:rsidRDefault="00D70D64" w:rsidP="00D70D64">
      <w:pPr>
        <w:pStyle w:val="c1"/>
        <w:spacing w:after="0" w:afterAutospacing="0"/>
      </w:pPr>
      <w:r>
        <w:rPr>
          <w:rStyle w:val="c0"/>
        </w:rPr>
        <w:t>- разработка ДОУ методических рекомендаций по формированию индивидуальных образовательных маршрутов в соответствии с образовательными потребностями семьи и ребёнка-инвалида;</w:t>
      </w:r>
    </w:p>
    <w:p w:rsidR="00D70D64" w:rsidRDefault="00D70D64" w:rsidP="00D70D64">
      <w:pPr>
        <w:pStyle w:val="c1"/>
        <w:spacing w:before="0" w:beforeAutospacing="0"/>
      </w:pPr>
      <w:r>
        <w:rPr>
          <w:rStyle w:val="c0"/>
        </w:rPr>
        <w:t>- создание образовательных ресурсов (печатных и электронных) для формирования банка методических материалов, аудио- и видеотек, учитывающих специфику нарушения в развитии ребенка-инвалида.</w:t>
      </w:r>
    </w:p>
    <w:p w:rsidR="00D70D64" w:rsidRDefault="00D70D64" w:rsidP="00D70D64">
      <w:pPr>
        <w:pStyle w:val="c1"/>
        <w:spacing w:before="0" w:beforeAutospacing="0" w:after="0" w:afterAutospacing="0"/>
      </w:pPr>
      <w:r>
        <w:rPr>
          <w:rStyle w:val="c0"/>
        </w:rPr>
        <w:t>5. Создание условий для обеспечения качества образования детей-инвалидов в образовательном учреждении.</w:t>
      </w:r>
    </w:p>
    <w:p w:rsidR="00D70D64" w:rsidRDefault="00D70D64" w:rsidP="00D70D64">
      <w:pPr>
        <w:pStyle w:val="c1"/>
        <w:spacing w:before="0" w:beforeAutospacing="0" w:after="240" w:afterAutospacing="0"/>
      </w:pPr>
      <w:r>
        <w:rPr>
          <w:rStyle w:val="c0"/>
        </w:rPr>
        <w:t>     Данное направление предполагает:</w:t>
      </w:r>
    </w:p>
    <w:p w:rsidR="00D70D64" w:rsidRDefault="00D70D64" w:rsidP="00D70D64">
      <w:pPr>
        <w:pStyle w:val="c1"/>
        <w:spacing w:before="0" w:beforeAutospacing="0" w:after="0" w:afterAutospacing="0"/>
      </w:pPr>
      <w:r>
        <w:rPr>
          <w:rStyle w:val="c0"/>
        </w:rPr>
        <w:t>- разработку системы мониторинга по оценке качества образования детей-инвалидов;</w:t>
      </w:r>
    </w:p>
    <w:p w:rsidR="00D70D64" w:rsidRDefault="00D70D64" w:rsidP="00D70D64">
      <w:pPr>
        <w:pStyle w:val="c1"/>
        <w:spacing w:before="0" w:beforeAutospacing="0" w:after="0" w:afterAutospacing="0"/>
      </w:pPr>
      <w:r>
        <w:rPr>
          <w:rStyle w:val="c0"/>
        </w:rPr>
        <w:t>- моделирование инфраструктурных компонентов и содержательного наполнения образовательной среды в условиях совместного образования;</w:t>
      </w:r>
    </w:p>
    <w:p w:rsidR="00D70D64" w:rsidRDefault="00D70D64" w:rsidP="00D70D64">
      <w:pPr>
        <w:pStyle w:val="c1"/>
        <w:spacing w:before="0" w:beforeAutospacing="0" w:after="0" w:afterAutospacing="0"/>
      </w:pPr>
      <w:r>
        <w:rPr>
          <w:rStyle w:val="c0"/>
        </w:rPr>
        <w:t>- проведение анализа действующих правоприменительных практик образования детей-инвалидов в различных образовательных моделях;</w:t>
      </w:r>
    </w:p>
    <w:p w:rsidR="00D70D64" w:rsidRDefault="00D70D64" w:rsidP="00D70D64">
      <w:pPr>
        <w:pStyle w:val="c1"/>
        <w:spacing w:before="0" w:beforeAutospacing="0" w:after="240" w:afterAutospacing="0"/>
      </w:pPr>
      <w:r>
        <w:rPr>
          <w:rStyle w:val="c0"/>
        </w:rPr>
        <w:t>- создание собственной системы дошкольного образования для детей с ОВЗ, состоящую из различных современных образовательных моделей, обеспечивающих свободу выбора образовательного маршрута.</w:t>
      </w:r>
    </w:p>
    <w:p w:rsidR="00D70D64" w:rsidRDefault="00D70D64" w:rsidP="00D70D64">
      <w:pPr>
        <w:pStyle w:val="c1"/>
        <w:spacing w:before="0" w:beforeAutospacing="0"/>
        <w:jc w:val="both"/>
      </w:pPr>
      <w:r>
        <w:t xml:space="preserve">Предоставляемые услуги:  </w:t>
      </w:r>
    </w:p>
    <w:p w:rsidR="00D70D64" w:rsidRDefault="00D70D64" w:rsidP="00D70D64">
      <w:pPr>
        <w:pStyle w:val="c1"/>
        <w:spacing w:before="0" w:beforeAutospacing="0" w:after="0" w:afterAutospacing="0"/>
        <w:jc w:val="both"/>
      </w:pPr>
      <w:r>
        <w:lastRenderedPageBreak/>
        <w:t>1. Прием заявлений от родителей (законных представителей) о зачислении реб</w:t>
      </w:r>
      <w:r>
        <w:rPr>
          <w:rFonts w:ascii="Cambria Math" w:hAnsi="Cambria Math" w:cs="Cambria Math"/>
        </w:rPr>
        <w:t>ё</w:t>
      </w:r>
      <w:r w:rsidR="007A28D3">
        <w:t>нка инвалида  в МДОБУ</w:t>
      </w:r>
      <w:r>
        <w:t xml:space="preserve">; </w:t>
      </w:r>
      <w:r>
        <w:br/>
        <w:t>2. Индивидуальная работа с детьми-инвалидами в рамках индивидуальной программы развития, разработанной педагогическими работниками детского сада в соответствии с образовательной программой детского сада и диагнозом реб</w:t>
      </w:r>
      <w:r>
        <w:rPr>
          <w:rFonts w:ascii="Cambria Math" w:hAnsi="Cambria Math" w:cs="Cambria Math"/>
        </w:rPr>
        <w:t>ё</w:t>
      </w:r>
      <w:r>
        <w:t xml:space="preserve">нка; </w:t>
      </w:r>
      <w:r>
        <w:br/>
        <w:t>3. Оказание консультативной педагогической помощи реб</w:t>
      </w:r>
      <w:r>
        <w:rPr>
          <w:rFonts w:ascii="Cambria Math" w:hAnsi="Cambria Math" w:cs="Cambria Math"/>
        </w:rPr>
        <w:t>ё</w:t>
      </w:r>
      <w:r>
        <w:t xml:space="preserve">нку – инвалиду и его родителям (законным представителям); </w:t>
      </w:r>
      <w:r>
        <w:br/>
        <w:t>4. Присмотр и уход за реб</w:t>
      </w:r>
      <w:r>
        <w:rPr>
          <w:rFonts w:ascii="Cambria Math" w:hAnsi="Cambria Math" w:cs="Cambria Math"/>
        </w:rPr>
        <w:t>ё</w:t>
      </w:r>
      <w:r>
        <w:t xml:space="preserve">нком – инвалидом в течение дня и при организации режимных моментов (умывание, раздевание, посещение туалетной комнаты и т.д.);   </w:t>
      </w:r>
    </w:p>
    <w:p w:rsidR="00D70D64" w:rsidRDefault="00D70D64" w:rsidP="00D70D64">
      <w:pPr>
        <w:pStyle w:val="c1"/>
        <w:spacing w:before="0" w:beforeAutospacing="0" w:after="0" w:afterAutospacing="0"/>
        <w:jc w:val="both"/>
      </w:pPr>
      <w:r>
        <w:t xml:space="preserve">5. </w:t>
      </w:r>
      <w:proofErr w:type="gramStart"/>
      <w:r>
        <w:t>Создание адапти</w:t>
      </w:r>
      <w:r w:rsidR="000372F7">
        <w:t>ро</w:t>
      </w:r>
      <w:r>
        <w:t>в</w:t>
      </w:r>
      <w:r w:rsidR="000372F7">
        <w:t>ан</w:t>
      </w:r>
      <w:r>
        <w:t>ной без барьерной предметно - развивающей среды для реб</w:t>
      </w:r>
      <w:r>
        <w:rPr>
          <w:rFonts w:ascii="Cambria Math" w:hAnsi="Cambria Math" w:cs="Cambria Math"/>
        </w:rPr>
        <w:t>ё</w:t>
      </w:r>
      <w:r>
        <w:t>нка-инвалида.</w:t>
      </w:r>
      <w:proofErr w:type="gramEnd"/>
    </w:p>
    <w:p w:rsidR="007A28D3" w:rsidRDefault="007A28D3" w:rsidP="00D70D64">
      <w:pPr>
        <w:pStyle w:val="c1"/>
        <w:spacing w:before="0" w:beforeAutospacing="0" w:after="0" w:afterAutospacing="0"/>
        <w:jc w:val="both"/>
      </w:pPr>
    </w:p>
    <w:p w:rsidR="007A28D3" w:rsidRDefault="007A28D3" w:rsidP="00D70D64">
      <w:pPr>
        <w:pStyle w:val="c1"/>
        <w:spacing w:before="0" w:beforeAutospacing="0" w:after="0" w:afterAutospacing="0"/>
        <w:jc w:val="both"/>
      </w:pPr>
    </w:p>
    <w:p w:rsidR="007A28D3" w:rsidRDefault="007A28D3" w:rsidP="00D70D64">
      <w:pPr>
        <w:pStyle w:val="c1"/>
        <w:spacing w:before="0" w:beforeAutospacing="0" w:after="0" w:afterAutospacing="0"/>
        <w:jc w:val="both"/>
      </w:pPr>
    </w:p>
    <w:p w:rsidR="007A28D3" w:rsidRDefault="007A28D3" w:rsidP="00D70D64">
      <w:pPr>
        <w:pStyle w:val="c1"/>
        <w:spacing w:before="0" w:beforeAutospacing="0" w:after="0" w:afterAutospacing="0"/>
        <w:jc w:val="both"/>
      </w:pPr>
    </w:p>
    <w:p w:rsidR="007A28D3" w:rsidRDefault="007A28D3" w:rsidP="00D70D64">
      <w:pPr>
        <w:pStyle w:val="c1"/>
        <w:spacing w:before="0" w:beforeAutospacing="0" w:after="0" w:afterAutospacing="0"/>
        <w:jc w:val="both"/>
      </w:pPr>
    </w:p>
    <w:p w:rsidR="007A28D3" w:rsidRDefault="007A28D3" w:rsidP="00D70D64">
      <w:pPr>
        <w:pStyle w:val="c1"/>
        <w:spacing w:before="0" w:beforeAutospacing="0" w:after="0" w:afterAutospacing="0"/>
        <w:jc w:val="both"/>
      </w:pPr>
    </w:p>
    <w:p w:rsidR="007A28D3" w:rsidRDefault="007A28D3" w:rsidP="00D70D64">
      <w:pPr>
        <w:pStyle w:val="c1"/>
        <w:spacing w:before="0" w:beforeAutospacing="0" w:after="0" w:afterAutospacing="0"/>
        <w:jc w:val="both"/>
      </w:pPr>
    </w:p>
    <w:p w:rsidR="007A28D3" w:rsidRDefault="007A28D3" w:rsidP="00D70D64">
      <w:pPr>
        <w:pStyle w:val="c1"/>
        <w:spacing w:before="0" w:beforeAutospacing="0" w:after="0" w:afterAutospacing="0"/>
        <w:jc w:val="both"/>
      </w:pPr>
    </w:p>
    <w:p w:rsidR="007A28D3" w:rsidRDefault="007A28D3" w:rsidP="00D70D64">
      <w:pPr>
        <w:pStyle w:val="c1"/>
        <w:spacing w:before="0" w:beforeAutospacing="0" w:after="0" w:afterAutospacing="0"/>
        <w:jc w:val="both"/>
      </w:pPr>
    </w:p>
    <w:p w:rsidR="007A28D3" w:rsidRDefault="007A28D3" w:rsidP="00D70D64">
      <w:pPr>
        <w:pStyle w:val="c1"/>
        <w:spacing w:before="0" w:beforeAutospacing="0" w:after="0" w:afterAutospacing="0"/>
        <w:jc w:val="both"/>
      </w:pPr>
    </w:p>
    <w:p w:rsidR="007A28D3" w:rsidRDefault="007A28D3" w:rsidP="00D70D64">
      <w:pPr>
        <w:pStyle w:val="c1"/>
        <w:spacing w:before="0" w:beforeAutospacing="0" w:after="0" w:afterAutospacing="0"/>
        <w:jc w:val="both"/>
      </w:pPr>
    </w:p>
    <w:p w:rsidR="007A28D3" w:rsidRDefault="007A28D3" w:rsidP="00D70D64">
      <w:pPr>
        <w:pStyle w:val="c1"/>
        <w:spacing w:before="0" w:beforeAutospacing="0" w:after="0" w:afterAutospacing="0"/>
        <w:jc w:val="both"/>
      </w:pPr>
    </w:p>
    <w:p w:rsidR="007A28D3" w:rsidRDefault="007A28D3" w:rsidP="00D70D64">
      <w:pPr>
        <w:pStyle w:val="c1"/>
        <w:spacing w:before="0" w:beforeAutospacing="0" w:after="0" w:afterAutospacing="0"/>
        <w:jc w:val="both"/>
      </w:pPr>
    </w:p>
    <w:p w:rsidR="007A28D3" w:rsidRDefault="007A28D3" w:rsidP="00D70D64">
      <w:pPr>
        <w:pStyle w:val="c1"/>
        <w:spacing w:before="0" w:beforeAutospacing="0" w:after="0" w:afterAutospacing="0"/>
        <w:jc w:val="both"/>
      </w:pPr>
    </w:p>
    <w:p w:rsidR="007A28D3" w:rsidRDefault="007A28D3" w:rsidP="00D70D64">
      <w:pPr>
        <w:pStyle w:val="c1"/>
        <w:spacing w:before="0" w:beforeAutospacing="0" w:after="0" w:afterAutospacing="0"/>
        <w:jc w:val="both"/>
      </w:pPr>
    </w:p>
    <w:p w:rsidR="007A28D3" w:rsidRDefault="007A28D3" w:rsidP="00D70D64">
      <w:pPr>
        <w:pStyle w:val="c1"/>
        <w:spacing w:before="0" w:beforeAutospacing="0" w:after="0" w:afterAutospacing="0"/>
        <w:jc w:val="both"/>
      </w:pPr>
    </w:p>
    <w:p w:rsidR="007A28D3" w:rsidRDefault="007A28D3" w:rsidP="00D70D64">
      <w:pPr>
        <w:pStyle w:val="c1"/>
        <w:spacing w:before="0" w:beforeAutospacing="0" w:after="0" w:afterAutospacing="0"/>
        <w:jc w:val="both"/>
      </w:pPr>
    </w:p>
    <w:p w:rsidR="007A28D3" w:rsidRDefault="007A28D3" w:rsidP="00D70D64">
      <w:pPr>
        <w:pStyle w:val="c1"/>
        <w:spacing w:before="0" w:beforeAutospacing="0" w:after="0" w:afterAutospacing="0"/>
        <w:jc w:val="both"/>
      </w:pPr>
    </w:p>
    <w:p w:rsidR="007A28D3" w:rsidRDefault="007A28D3" w:rsidP="00D70D64">
      <w:pPr>
        <w:pStyle w:val="c1"/>
        <w:spacing w:before="0" w:beforeAutospacing="0" w:after="0" w:afterAutospacing="0"/>
        <w:jc w:val="both"/>
      </w:pPr>
    </w:p>
    <w:p w:rsidR="007A28D3" w:rsidRDefault="007A28D3" w:rsidP="00D70D64">
      <w:pPr>
        <w:pStyle w:val="c1"/>
        <w:spacing w:before="0" w:beforeAutospacing="0" w:after="0" w:afterAutospacing="0"/>
        <w:jc w:val="both"/>
      </w:pPr>
    </w:p>
    <w:p w:rsidR="007A28D3" w:rsidRDefault="007A28D3" w:rsidP="00D70D64">
      <w:pPr>
        <w:pStyle w:val="c1"/>
        <w:spacing w:before="0" w:beforeAutospacing="0" w:after="0" w:afterAutospacing="0"/>
        <w:jc w:val="both"/>
      </w:pPr>
    </w:p>
    <w:p w:rsidR="007A28D3" w:rsidRDefault="007A28D3" w:rsidP="00D70D64">
      <w:pPr>
        <w:pStyle w:val="c1"/>
        <w:spacing w:before="0" w:beforeAutospacing="0" w:after="0" w:afterAutospacing="0"/>
        <w:jc w:val="both"/>
      </w:pPr>
    </w:p>
    <w:p w:rsidR="007A28D3" w:rsidRDefault="007A28D3" w:rsidP="00D70D64">
      <w:pPr>
        <w:pStyle w:val="c1"/>
        <w:spacing w:before="0" w:beforeAutospacing="0" w:after="0" w:afterAutospacing="0"/>
        <w:jc w:val="both"/>
      </w:pPr>
    </w:p>
    <w:p w:rsidR="007A28D3" w:rsidRDefault="007A28D3" w:rsidP="00D70D64">
      <w:pPr>
        <w:pStyle w:val="c1"/>
        <w:spacing w:before="0" w:beforeAutospacing="0" w:after="0" w:afterAutospacing="0"/>
        <w:jc w:val="both"/>
      </w:pPr>
    </w:p>
    <w:p w:rsidR="00D70D64" w:rsidRDefault="00D70D64" w:rsidP="00D70D64">
      <w:pPr>
        <w:pStyle w:val="c1"/>
        <w:spacing w:before="0" w:beforeAutospacing="0" w:after="0" w:afterAutospacing="0"/>
        <w:jc w:val="both"/>
      </w:pPr>
    </w:p>
    <w:p w:rsidR="00D70D64" w:rsidRDefault="00D70D64" w:rsidP="00D70D64">
      <w:pPr>
        <w:pStyle w:val="c1"/>
        <w:spacing w:before="0" w:beforeAutospacing="0" w:after="0" w:afterAutospacing="0"/>
        <w:jc w:val="both"/>
      </w:pPr>
    </w:p>
    <w:p w:rsidR="00106028" w:rsidRDefault="00106028" w:rsidP="00106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8B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I.Таблица повышения значений показателей доступности для инвалидов объекта </w:t>
      </w:r>
    </w:p>
    <w:p w:rsidR="00106028" w:rsidRDefault="000372F7" w:rsidP="00106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МДОБУ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Тальского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детского сада №12 «Огонё</w:t>
      </w:r>
      <w:r w:rsidR="00106028">
        <w:rPr>
          <w:rFonts w:ascii="Times New Roman" w:hAnsi="Times New Roman" w:cs="Times New Roman"/>
          <w:b/>
          <w:sz w:val="28"/>
          <w:szCs w:val="28"/>
        </w:rPr>
        <w:t xml:space="preserve">к» </w:t>
      </w:r>
      <w:r w:rsidR="00106028" w:rsidRPr="00D438BF">
        <w:rPr>
          <w:rFonts w:ascii="Times New Roman" w:hAnsi="Times New Roman" w:cs="Times New Roman"/>
          <w:b/>
          <w:sz w:val="28"/>
          <w:szCs w:val="28"/>
        </w:rPr>
        <w:t>и услуг в сфере образования</w:t>
      </w:r>
    </w:p>
    <w:p w:rsidR="00106028" w:rsidRPr="00D438BF" w:rsidRDefault="00106028" w:rsidP="00106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92" w:type="dxa"/>
        <w:tblInd w:w="-743" w:type="dxa"/>
        <w:tblLayout w:type="fixed"/>
        <w:tblLook w:val="04A0"/>
      </w:tblPr>
      <w:tblGrid>
        <w:gridCol w:w="566"/>
        <w:gridCol w:w="2792"/>
        <w:gridCol w:w="1004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7"/>
        <w:gridCol w:w="1689"/>
      </w:tblGrid>
      <w:tr w:rsidR="001145BD" w:rsidTr="001145BD">
        <w:trPr>
          <w:trHeight w:val="600"/>
        </w:trPr>
        <w:tc>
          <w:tcPr>
            <w:tcW w:w="566" w:type="dxa"/>
            <w:vMerge w:val="restart"/>
          </w:tcPr>
          <w:p w:rsidR="001145BD" w:rsidRPr="007A47DE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145BD" w:rsidRPr="007A47DE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792" w:type="dxa"/>
            <w:vMerge w:val="restart"/>
          </w:tcPr>
          <w:p w:rsidR="001145BD" w:rsidRDefault="001145BD" w:rsidP="0003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условий</w:t>
            </w:r>
          </w:p>
          <w:p w:rsidR="001145BD" w:rsidRPr="007A47DE" w:rsidRDefault="001145BD" w:rsidP="0003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доступности для инвалидов объекта и услуг</w:t>
            </w:r>
          </w:p>
          <w:p w:rsidR="001145BD" w:rsidRPr="007A47DE" w:rsidRDefault="001145BD" w:rsidP="0003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45BD" w:rsidRPr="007A47DE" w:rsidRDefault="001145BD" w:rsidP="0003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 w:val="restart"/>
          </w:tcPr>
          <w:p w:rsidR="001145BD" w:rsidRPr="007A47DE" w:rsidRDefault="001145BD" w:rsidP="0003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 xml:space="preserve">Единицы </w:t>
            </w:r>
            <w:proofErr w:type="spellStart"/>
            <w:proofErr w:type="gramStart"/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измере-ния</w:t>
            </w:r>
            <w:proofErr w:type="spellEnd"/>
            <w:proofErr w:type="gramEnd"/>
          </w:p>
        </w:tc>
        <w:tc>
          <w:tcPr>
            <w:tcW w:w="9541" w:type="dxa"/>
            <w:gridSpan w:val="15"/>
          </w:tcPr>
          <w:p w:rsid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Значение показателей (по годам)</w:t>
            </w:r>
          </w:p>
        </w:tc>
        <w:tc>
          <w:tcPr>
            <w:tcW w:w="1689" w:type="dxa"/>
            <w:vMerge w:val="restart"/>
          </w:tcPr>
          <w:p w:rsidR="001145BD" w:rsidRPr="001145BD" w:rsidRDefault="001145BD" w:rsidP="000372F7">
            <w:pPr>
              <w:jc w:val="center"/>
              <w:rPr>
                <w:rFonts w:ascii="Times New Roman" w:hAnsi="Times New Roman" w:cs="Times New Roman"/>
              </w:rPr>
            </w:pPr>
            <w:r w:rsidRPr="001145BD">
              <w:rPr>
                <w:rFonts w:ascii="Times New Roman" w:hAnsi="Times New Roman" w:cs="Times New Roman"/>
              </w:rPr>
              <w:t>Управленческое решение</w:t>
            </w:r>
          </w:p>
        </w:tc>
      </w:tr>
      <w:tr w:rsidR="001145BD" w:rsidTr="001145BD">
        <w:trPr>
          <w:trHeight w:val="1000"/>
        </w:trPr>
        <w:tc>
          <w:tcPr>
            <w:tcW w:w="566" w:type="dxa"/>
            <w:vMerge/>
          </w:tcPr>
          <w:p w:rsidR="001145BD" w:rsidRPr="007A47DE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:rsidR="001145BD" w:rsidRDefault="001145BD" w:rsidP="0003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</w:tcPr>
          <w:p w:rsidR="001145BD" w:rsidRPr="007A47DE" w:rsidRDefault="001145BD" w:rsidP="0003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1145BD" w:rsidRPr="007A47DE" w:rsidRDefault="001145BD" w:rsidP="0003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636" w:type="dxa"/>
          </w:tcPr>
          <w:p w:rsidR="001145BD" w:rsidRPr="007A47DE" w:rsidRDefault="001145BD" w:rsidP="0003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636" w:type="dxa"/>
          </w:tcPr>
          <w:p w:rsidR="001145BD" w:rsidRPr="007A47DE" w:rsidRDefault="001145BD" w:rsidP="0003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636" w:type="dxa"/>
          </w:tcPr>
          <w:p w:rsidR="001145BD" w:rsidRPr="007A47DE" w:rsidRDefault="001145BD" w:rsidP="0003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636" w:type="dxa"/>
          </w:tcPr>
          <w:p w:rsidR="001145BD" w:rsidRPr="007A47DE" w:rsidRDefault="001145BD" w:rsidP="0003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636" w:type="dxa"/>
          </w:tcPr>
          <w:p w:rsidR="001145BD" w:rsidRPr="007A47DE" w:rsidRDefault="001145BD" w:rsidP="0003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36" w:type="dxa"/>
          </w:tcPr>
          <w:p w:rsidR="001145BD" w:rsidRPr="007A47DE" w:rsidRDefault="001145BD" w:rsidP="0003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636" w:type="dxa"/>
          </w:tcPr>
          <w:p w:rsidR="001145BD" w:rsidRPr="007A47DE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36" w:type="dxa"/>
          </w:tcPr>
          <w:p w:rsidR="001145BD" w:rsidRPr="007A47DE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636" w:type="dxa"/>
          </w:tcPr>
          <w:p w:rsidR="001145BD" w:rsidRPr="007A47DE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36" w:type="dxa"/>
          </w:tcPr>
          <w:p w:rsidR="001145BD" w:rsidRPr="007A47DE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36" w:type="dxa"/>
          </w:tcPr>
          <w:p w:rsidR="001145BD" w:rsidRPr="007A47DE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636" w:type="dxa"/>
          </w:tcPr>
          <w:p w:rsidR="001145BD" w:rsidRPr="007A47DE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36" w:type="dxa"/>
          </w:tcPr>
          <w:p w:rsidR="001145BD" w:rsidRPr="007A47DE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637" w:type="dxa"/>
          </w:tcPr>
          <w:p w:rsidR="001145BD" w:rsidRPr="007A47DE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689" w:type="dxa"/>
            <w:vMerge/>
          </w:tcPr>
          <w:p w:rsid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5BD" w:rsidRPr="001145BD" w:rsidTr="001145BD">
        <w:tc>
          <w:tcPr>
            <w:tcW w:w="56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2" w:type="dxa"/>
          </w:tcPr>
          <w:p w:rsidR="001145BD" w:rsidRPr="001145BD" w:rsidRDefault="001145BD" w:rsidP="00037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Наличие в учреждении транспортных средств, используемых для перевозки инвалидов</w:t>
            </w:r>
          </w:p>
        </w:tc>
        <w:tc>
          <w:tcPr>
            <w:tcW w:w="1004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7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89" w:type="dxa"/>
          </w:tcPr>
          <w:p w:rsidR="001145BD" w:rsidRPr="001145BD" w:rsidRDefault="001145BD" w:rsidP="0003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 потребности  в приобретении</w:t>
            </w:r>
          </w:p>
        </w:tc>
      </w:tr>
      <w:tr w:rsidR="001145BD" w:rsidRPr="001145BD" w:rsidTr="001145BD">
        <w:tc>
          <w:tcPr>
            <w:tcW w:w="56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2" w:type="dxa"/>
          </w:tcPr>
          <w:p w:rsidR="001145BD" w:rsidRPr="001145BD" w:rsidRDefault="001145BD" w:rsidP="00037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Планируемое проведение на объекте капитального ремонта, реконструкции, модернизации, которые  полностью будут соответствовать требованиям доступности для инвалидов к объекту и услугам, начиная с 1 июля 2016 г.</w:t>
            </w:r>
          </w:p>
        </w:tc>
        <w:tc>
          <w:tcPr>
            <w:tcW w:w="1004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637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689" w:type="dxa"/>
          </w:tcPr>
          <w:p w:rsidR="001145BD" w:rsidRPr="001145BD" w:rsidRDefault="001145BD" w:rsidP="0003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при наличии бюджетного финансирования капитального ремонта</w:t>
            </w:r>
          </w:p>
        </w:tc>
      </w:tr>
      <w:tr w:rsidR="001145BD" w:rsidRPr="001145BD" w:rsidTr="001145BD">
        <w:tc>
          <w:tcPr>
            <w:tcW w:w="56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92" w:type="dxa"/>
          </w:tcPr>
          <w:p w:rsidR="001145BD" w:rsidRPr="001145BD" w:rsidRDefault="001145BD" w:rsidP="00037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 xml:space="preserve">Наличие доступа к объекту инвалидов  (до проведения капитального ремонта или реконструкции) и  к месту предоставления услуги </w:t>
            </w:r>
            <w:proofErr w:type="gramStart"/>
            <w:r w:rsidRPr="001145BD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наличие архитектурных преобразований на объекте: установлен пандус, расширенны дверные проемы  и т.д.) на начало 2016г.</w:t>
            </w:r>
          </w:p>
        </w:tc>
        <w:tc>
          <w:tcPr>
            <w:tcW w:w="1004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637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689" w:type="dxa"/>
          </w:tcPr>
          <w:p w:rsidR="001145BD" w:rsidRPr="001145BD" w:rsidRDefault="001145BD" w:rsidP="0003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бюджетного финансирования </w:t>
            </w:r>
          </w:p>
        </w:tc>
      </w:tr>
      <w:tr w:rsidR="001145BD" w:rsidRPr="001145BD" w:rsidTr="001145BD">
        <w:tc>
          <w:tcPr>
            <w:tcW w:w="56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792" w:type="dxa"/>
          </w:tcPr>
          <w:p w:rsidR="001145BD" w:rsidRPr="001145BD" w:rsidRDefault="001145BD" w:rsidP="00037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предоставление необходимых услуг в дистанционном режиме</w:t>
            </w:r>
          </w:p>
        </w:tc>
        <w:tc>
          <w:tcPr>
            <w:tcW w:w="1004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637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689" w:type="dxa"/>
          </w:tcPr>
          <w:p w:rsidR="001145BD" w:rsidRPr="001145BD" w:rsidRDefault="001145BD" w:rsidP="0003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 xml:space="preserve">При условии дополнительного финансирования и приобретения специального </w:t>
            </w:r>
            <w:r w:rsidRPr="001145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оборудования </w:t>
            </w:r>
          </w:p>
        </w:tc>
      </w:tr>
      <w:tr w:rsidR="001145BD" w:rsidRPr="001145BD" w:rsidTr="001145BD">
        <w:tc>
          <w:tcPr>
            <w:tcW w:w="56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3.2.</w:t>
            </w:r>
          </w:p>
        </w:tc>
        <w:tc>
          <w:tcPr>
            <w:tcW w:w="2792" w:type="dxa"/>
          </w:tcPr>
          <w:p w:rsidR="001145BD" w:rsidRPr="001145BD" w:rsidRDefault="001145BD" w:rsidP="00037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предоставление, когда это возможно, необходимых услуг по месту жительства инвалида</w:t>
            </w:r>
          </w:p>
        </w:tc>
        <w:tc>
          <w:tcPr>
            <w:tcW w:w="1004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637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689" w:type="dxa"/>
          </w:tcPr>
          <w:p w:rsidR="001145BD" w:rsidRPr="001145BD" w:rsidRDefault="001145BD" w:rsidP="0003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При дополнительном финансировании, введении дополнительных ставок  и наличии  дополнительных специалистов (</w:t>
            </w:r>
            <w:proofErr w:type="spellStart"/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сурдопереводчиков</w:t>
            </w:r>
            <w:proofErr w:type="spellEnd"/>
            <w:r w:rsidRPr="001145B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тифлосурдопереводчиков</w:t>
            </w:r>
            <w:proofErr w:type="spellEnd"/>
            <w:r w:rsidRPr="001145BD">
              <w:rPr>
                <w:rFonts w:ascii="Times New Roman" w:hAnsi="Times New Roman" w:cs="Times New Roman"/>
                <w:sz w:val="20"/>
                <w:szCs w:val="20"/>
              </w:rPr>
              <w:t xml:space="preserve"> в штате ДОУ</w:t>
            </w:r>
            <w:proofErr w:type="gramEnd"/>
          </w:p>
        </w:tc>
      </w:tr>
      <w:tr w:rsidR="001145BD" w:rsidRPr="001145BD" w:rsidTr="001145BD">
        <w:tc>
          <w:tcPr>
            <w:tcW w:w="56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792" w:type="dxa"/>
          </w:tcPr>
          <w:p w:rsidR="001145BD" w:rsidRPr="001145BD" w:rsidRDefault="001145BD" w:rsidP="000372F7">
            <w:pPr>
              <w:pStyle w:val="140"/>
              <w:shd w:val="clear" w:color="auto" w:fill="auto"/>
              <w:spacing w:after="0" w:line="250" w:lineRule="exact"/>
              <w:rPr>
                <w:sz w:val="20"/>
                <w:szCs w:val="20"/>
              </w:rPr>
            </w:pPr>
            <w:r w:rsidRPr="001145BD">
              <w:rPr>
                <w:sz w:val="20"/>
                <w:szCs w:val="20"/>
              </w:rPr>
              <w:t>Обеспечение условий индивидуальной мобильности инвалидам и возможности для самостоятельного их передвижения по объекту с целью получения  услуг в сфере образования, в том числе наличие:</w:t>
            </w:r>
          </w:p>
        </w:tc>
        <w:tc>
          <w:tcPr>
            <w:tcW w:w="1004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</w:tcPr>
          <w:p w:rsidR="001145BD" w:rsidRPr="001145BD" w:rsidRDefault="001145BD" w:rsidP="0003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5BD" w:rsidRPr="001145BD" w:rsidTr="001145BD">
        <w:tc>
          <w:tcPr>
            <w:tcW w:w="56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2792" w:type="dxa"/>
          </w:tcPr>
          <w:p w:rsidR="001145BD" w:rsidRPr="001145BD" w:rsidRDefault="001145BD" w:rsidP="000372F7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Выделение стоянки автотранспортных сре</w:t>
            </w:r>
            <w:proofErr w:type="gramStart"/>
            <w:r w:rsidRPr="001145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дл</w:t>
            </w:r>
            <w:proofErr w:type="gramEnd"/>
            <w:r w:rsidRPr="001145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инвалидов</w:t>
            </w:r>
          </w:p>
        </w:tc>
        <w:tc>
          <w:tcPr>
            <w:tcW w:w="1004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637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689" w:type="dxa"/>
          </w:tcPr>
          <w:p w:rsidR="001145BD" w:rsidRPr="001145BD" w:rsidRDefault="001145BD" w:rsidP="0003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 возможности оборудовать автостоянку со знаком «Инвалид»</w:t>
            </w:r>
          </w:p>
        </w:tc>
      </w:tr>
      <w:tr w:rsidR="001145BD" w:rsidRPr="001145BD" w:rsidTr="001145BD">
        <w:tc>
          <w:tcPr>
            <w:tcW w:w="56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2792" w:type="dxa"/>
          </w:tcPr>
          <w:p w:rsidR="001145BD" w:rsidRPr="001145BD" w:rsidRDefault="001145BD" w:rsidP="000372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сменного кресла-коляски</w:t>
            </w:r>
          </w:p>
        </w:tc>
        <w:tc>
          <w:tcPr>
            <w:tcW w:w="1004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637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689" w:type="dxa"/>
          </w:tcPr>
          <w:p w:rsidR="001145BD" w:rsidRPr="001145BD" w:rsidRDefault="001145BD" w:rsidP="0003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при наличии бюджетного финансирования после капитального ремонта ДОУ</w:t>
            </w:r>
          </w:p>
        </w:tc>
      </w:tr>
      <w:tr w:rsidR="001145BD" w:rsidRPr="001145BD" w:rsidTr="001145BD">
        <w:tc>
          <w:tcPr>
            <w:tcW w:w="56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2792" w:type="dxa"/>
          </w:tcPr>
          <w:p w:rsidR="001145BD" w:rsidRPr="001145BD" w:rsidRDefault="001145BD" w:rsidP="000372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адаптированного лифта</w:t>
            </w:r>
          </w:p>
        </w:tc>
        <w:tc>
          <w:tcPr>
            <w:tcW w:w="1004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7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89" w:type="dxa"/>
          </w:tcPr>
          <w:p w:rsidR="001145BD" w:rsidRPr="001145BD" w:rsidRDefault="001145BD" w:rsidP="0003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 xml:space="preserve">Нет необходимости реконструкции </w:t>
            </w:r>
            <w:r w:rsidRPr="001145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т.к. услуга предоставляется на 1 этаже </w:t>
            </w:r>
          </w:p>
        </w:tc>
      </w:tr>
      <w:tr w:rsidR="001145BD" w:rsidRPr="001145BD" w:rsidTr="001145BD">
        <w:tc>
          <w:tcPr>
            <w:tcW w:w="56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4.4.</w:t>
            </w:r>
          </w:p>
        </w:tc>
        <w:tc>
          <w:tcPr>
            <w:tcW w:w="2792" w:type="dxa"/>
          </w:tcPr>
          <w:p w:rsidR="001145BD" w:rsidRPr="001145BD" w:rsidRDefault="001145BD" w:rsidP="000372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поручней</w:t>
            </w:r>
          </w:p>
        </w:tc>
        <w:tc>
          <w:tcPr>
            <w:tcW w:w="1004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637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689" w:type="dxa"/>
          </w:tcPr>
          <w:p w:rsidR="001145BD" w:rsidRPr="001145BD" w:rsidRDefault="001145BD" w:rsidP="0003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Нанесение тактильных сре</w:t>
            </w:r>
            <w:proofErr w:type="gramStart"/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дств пр</w:t>
            </w:r>
            <w:proofErr w:type="gramEnd"/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и условии дополнительного финансирования</w:t>
            </w:r>
          </w:p>
        </w:tc>
      </w:tr>
      <w:tr w:rsidR="001145BD" w:rsidRPr="001145BD" w:rsidTr="001145BD">
        <w:tc>
          <w:tcPr>
            <w:tcW w:w="56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2792" w:type="dxa"/>
          </w:tcPr>
          <w:p w:rsidR="001145BD" w:rsidRPr="001145BD" w:rsidRDefault="001145BD" w:rsidP="000372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на входе пандуса</w:t>
            </w:r>
          </w:p>
        </w:tc>
        <w:tc>
          <w:tcPr>
            <w:tcW w:w="1004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637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689" w:type="dxa"/>
          </w:tcPr>
          <w:p w:rsidR="001145BD" w:rsidRPr="001145BD" w:rsidRDefault="001145BD" w:rsidP="0003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при наличии бюджетного финансирования</w:t>
            </w:r>
          </w:p>
        </w:tc>
      </w:tr>
      <w:tr w:rsidR="001145BD" w:rsidRPr="001145BD" w:rsidTr="001145BD">
        <w:tc>
          <w:tcPr>
            <w:tcW w:w="56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2792" w:type="dxa"/>
          </w:tcPr>
          <w:p w:rsidR="001145BD" w:rsidRPr="001145BD" w:rsidRDefault="001145BD" w:rsidP="000372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Предусмотрена подъемная  платформа (аппарель)</w:t>
            </w:r>
          </w:p>
        </w:tc>
        <w:tc>
          <w:tcPr>
            <w:tcW w:w="1004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7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89" w:type="dxa"/>
          </w:tcPr>
          <w:p w:rsidR="001145BD" w:rsidRPr="001145BD" w:rsidRDefault="001145BD" w:rsidP="0003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при наличии бюджетного финансирования капитального ремонта</w:t>
            </w:r>
          </w:p>
        </w:tc>
      </w:tr>
      <w:tr w:rsidR="001145BD" w:rsidRPr="001145BD" w:rsidTr="001145BD">
        <w:tc>
          <w:tcPr>
            <w:tcW w:w="56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4.7.</w:t>
            </w:r>
          </w:p>
        </w:tc>
        <w:tc>
          <w:tcPr>
            <w:tcW w:w="2792" w:type="dxa"/>
          </w:tcPr>
          <w:p w:rsidR="001145BD" w:rsidRPr="001145BD" w:rsidRDefault="001145BD" w:rsidP="000372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Имеются раздвижные двери</w:t>
            </w:r>
          </w:p>
        </w:tc>
        <w:tc>
          <w:tcPr>
            <w:tcW w:w="1004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637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689" w:type="dxa"/>
          </w:tcPr>
          <w:p w:rsidR="001145BD" w:rsidRPr="001145BD" w:rsidRDefault="001145BD" w:rsidP="0003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 технической возможности нарушится</w:t>
            </w:r>
            <w:proofErr w:type="gramEnd"/>
            <w:r w:rsidRPr="001145BD">
              <w:rPr>
                <w:rFonts w:ascii="Times New Roman" w:hAnsi="Times New Roman" w:cs="Times New Roman"/>
                <w:sz w:val="20"/>
                <w:szCs w:val="20"/>
              </w:rPr>
              <w:t xml:space="preserve"> целостность здания</w:t>
            </w:r>
          </w:p>
        </w:tc>
      </w:tr>
      <w:tr w:rsidR="001145BD" w:rsidRPr="001145BD" w:rsidTr="001145BD">
        <w:tc>
          <w:tcPr>
            <w:tcW w:w="56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4.8.</w:t>
            </w:r>
          </w:p>
        </w:tc>
        <w:tc>
          <w:tcPr>
            <w:tcW w:w="2792" w:type="dxa"/>
          </w:tcPr>
          <w:p w:rsidR="001145BD" w:rsidRPr="001145BD" w:rsidRDefault="001145BD" w:rsidP="000372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доступных входных групп</w:t>
            </w:r>
          </w:p>
        </w:tc>
        <w:tc>
          <w:tcPr>
            <w:tcW w:w="1004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637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689" w:type="dxa"/>
          </w:tcPr>
          <w:p w:rsidR="001145BD" w:rsidRPr="001145BD" w:rsidRDefault="001145BD" w:rsidP="0003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При наличии бюджетного финансирования капитального ремонта</w:t>
            </w:r>
          </w:p>
        </w:tc>
      </w:tr>
      <w:tr w:rsidR="001145BD" w:rsidRPr="001145BD" w:rsidTr="001145BD">
        <w:tc>
          <w:tcPr>
            <w:tcW w:w="56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4.9.</w:t>
            </w:r>
          </w:p>
        </w:tc>
        <w:tc>
          <w:tcPr>
            <w:tcW w:w="2792" w:type="dxa"/>
          </w:tcPr>
          <w:p w:rsidR="001145BD" w:rsidRPr="001145BD" w:rsidRDefault="001145BD" w:rsidP="000372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Наличие </w:t>
            </w:r>
            <w:proofErr w:type="gramStart"/>
            <w:r w:rsidRPr="001145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доступных</w:t>
            </w:r>
            <w:proofErr w:type="gramEnd"/>
            <w:r w:rsidRPr="001145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санитарно-гигиенических</w:t>
            </w:r>
          </w:p>
          <w:p w:rsidR="001145BD" w:rsidRPr="001145BD" w:rsidRDefault="001145BD" w:rsidP="000372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</w:p>
        </w:tc>
        <w:tc>
          <w:tcPr>
            <w:tcW w:w="1004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7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89" w:type="dxa"/>
          </w:tcPr>
          <w:p w:rsidR="001145BD" w:rsidRPr="001145BD" w:rsidRDefault="001145BD" w:rsidP="0003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 технической возможности</w:t>
            </w:r>
          </w:p>
        </w:tc>
      </w:tr>
      <w:tr w:rsidR="001145BD" w:rsidRPr="001145BD" w:rsidTr="001145BD">
        <w:tc>
          <w:tcPr>
            <w:tcW w:w="56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4.10</w:t>
            </w:r>
          </w:p>
        </w:tc>
        <w:tc>
          <w:tcPr>
            <w:tcW w:w="2792" w:type="dxa"/>
          </w:tcPr>
          <w:p w:rsidR="001145BD" w:rsidRPr="001145BD" w:rsidRDefault="001145BD" w:rsidP="000372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1004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7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689" w:type="dxa"/>
          </w:tcPr>
          <w:p w:rsidR="001145BD" w:rsidRPr="001145BD" w:rsidRDefault="001145BD" w:rsidP="0003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 технической возможности нарушится</w:t>
            </w:r>
            <w:proofErr w:type="gramEnd"/>
            <w:r w:rsidRPr="001145BD">
              <w:rPr>
                <w:rFonts w:ascii="Times New Roman" w:hAnsi="Times New Roman" w:cs="Times New Roman"/>
                <w:sz w:val="20"/>
                <w:szCs w:val="20"/>
              </w:rPr>
              <w:t xml:space="preserve"> целостность здания</w:t>
            </w:r>
          </w:p>
        </w:tc>
      </w:tr>
      <w:tr w:rsidR="001145BD" w:rsidRPr="001145BD" w:rsidTr="001145BD">
        <w:tc>
          <w:tcPr>
            <w:tcW w:w="56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2" w:type="dxa"/>
          </w:tcPr>
          <w:p w:rsidR="001145BD" w:rsidRPr="001145BD" w:rsidRDefault="001145BD" w:rsidP="00037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 xml:space="preserve">Наличие (приобретение) специального  оборудования и носителей информации, необходимых для </w:t>
            </w:r>
            <w:r w:rsidRPr="001145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обеспечения беспрепятственного доступа к объекту (местам предоставления услуг) с учетом ограничений жизнедеятельности инвалида, а также надписей, знаков и иной текстовой и графической информации, выполненной рельефно-точечным шрифтом Брайля и на контрастном фоне</w:t>
            </w:r>
          </w:p>
          <w:p w:rsidR="001145BD" w:rsidRPr="001145BD" w:rsidRDefault="001145BD" w:rsidP="000372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да/нет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637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689" w:type="dxa"/>
          </w:tcPr>
          <w:p w:rsidR="001145BD" w:rsidRPr="001145BD" w:rsidRDefault="001145BD" w:rsidP="0003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воспитанников в ДОУ с данным заболеванием и </w:t>
            </w:r>
            <w:r w:rsidRPr="001145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бюджетным финансированием</w:t>
            </w:r>
          </w:p>
        </w:tc>
      </w:tr>
      <w:tr w:rsidR="001145BD" w:rsidRPr="001145BD" w:rsidTr="001145BD">
        <w:tc>
          <w:tcPr>
            <w:tcW w:w="56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792" w:type="dxa"/>
          </w:tcPr>
          <w:p w:rsidR="001145BD" w:rsidRPr="001145BD" w:rsidRDefault="001145BD" w:rsidP="00037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Наличие  помещений объекта,  на которых обеспечен доступ к оказанию услуг инвалидам</w:t>
            </w:r>
          </w:p>
        </w:tc>
        <w:tc>
          <w:tcPr>
            <w:tcW w:w="1004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89" w:type="dxa"/>
          </w:tcPr>
          <w:p w:rsidR="001145BD" w:rsidRPr="001145BD" w:rsidRDefault="001145BD" w:rsidP="0003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После проведения капитального ремонта в зависимости от потребности в услугах</w:t>
            </w:r>
          </w:p>
        </w:tc>
      </w:tr>
      <w:tr w:rsidR="001145BD" w:rsidRPr="001145BD" w:rsidTr="001145BD">
        <w:tc>
          <w:tcPr>
            <w:tcW w:w="56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92" w:type="dxa"/>
          </w:tcPr>
          <w:p w:rsidR="001145BD" w:rsidRPr="001145BD" w:rsidRDefault="001145BD" w:rsidP="00037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Наличие в организации утвержденного Паспорта доступности для инвалидов объектов и предоставляемых услуг</w:t>
            </w:r>
          </w:p>
        </w:tc>
        <w:tc>
          <w:tcPr>
            <w:tcW w:w="1004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4 квартал 2016г.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637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689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5BD" w:rsidRPr="001145BD" w:rsidTr="001145BD">
        <w:tc>
          <w:tcPr>
            <w:tcW w:w="56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92" w:type="dxa"/>
          </w:tcPr>
          <w:p w:rsidR="001145BD" w:rsidRPr="001145BD" w:rsidRDefault="001145BD" w:rsidP="00037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услуг, предоставляемых на объекте  в сфере образования с использованием русского жестового языка, и /или  организацией допуска на объект </w:t>
            </w:r>
            <w:proofErr w:type="spellStart"/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1145B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</w:p>
        </w:tc>
        <w:tc>
          <w:tcPr>
            <w:tcW w:w="1004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89" w:type="dxa"/>
          </w:tcPr>
          <w:p w:rsidR="001145BD" w:rsidRPr="001145BD" w:rsidRDefault="001145BD" w:rsidP="0003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воспитанников ДОУ с данным заболеванием которым необходимы </w:t>
            </w:r>
            <w:proofErr w:type="spellStart"/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специалтист</w:t>
            </w:r>
            <w:proofErr w:type="gramStart"/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proofErr w:type="spellEnd"/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End"/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сурдопереводчикиитифлосурдопереводчики</w:t>
            </w:r>
            <w:proofErr w:type="spellEnd"/>
            <w:r w:rsidRPr="001145BD">
              <w:rPr>
                <w:rFonts w:ascii="Times New Roman" w:hAnsi="Times New Roman" w:cs="Times New Roman"/>
                <w:sz w:val="20"/>
                <w:szCs w:val="20"/>
              </w:rPr>
              <w:t xml:space="preserve"> и увеличении штатного расписания или возможности заключения </w:t>
            </w:r>
            <w:r w:rsidRPr="001145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договоров </w:t>
            </w:r>
          </w:p>
        </w:tc>
      </w:tr>
      <w:tr w:rsidR="001145BD" w:rsidRPr="001145BD" w:rsidTr="001145BD">
        <w:tc>
          <w:tcPr>
            <w:tcW w:w="56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792" w:type="dxa"/>
          </w:tcPr>
          <w:p w:rsidR="001145BD" w:rsidRPr="001145BD" w:rsidRDefault="001145BD" w:rsidP="00037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Доля работников, предоставляющих услуги инвалидам  и  прошедших инструктирование или обучение для работы с инвалидами по вопросам обеспечения доступности для инвалидов объектов и услуг в соответствии с законодательством Российской Федерации и законодательством субъектов Российской Федерации, от общего числа работников, предоставляющих услуги.</w:t>
            </w:r>
          </w:p>
        </w:tc>
        <w:tc>
          <w:tcPr>
            <w:tcW w:w="1004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36" w:type="dxa"/>
          </w:tcPr>
          <w:p w:rsidR="001145BD" w:rsidRPr="001145BD" w:rsidRDefault="002326F4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6" w:type="dxa"/>
          </w:tcPr>
          <w:p w:rsidR="001145BD" w:rsidRPr="001145BD" w:rsidRDefault="002326F4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145BD" w:rsidRPr="00114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6" w:type="dxa"/>
          </w:tcPr>
          <w:p w:rsidR="001145BD" w:rsidRPr="001145BD" w:rsidRDefault="002326F4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145BD" w:rsidRPr="00114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6" w:type="dxa"/>
          </w:tcPr>
          <w:p w:rsidR="001145BD" w:rsidRPr="001145BD" w:rsidRDefault="002326F4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145BD" w:rsidRPr="00114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6" w:type="dxa"/>
          </w:tcPr>
          <w:p w:rsidR="001145BD" w:rsidRPr="001145BD" w:rsidRDefault="002326F4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145BD" w:rsidRPr="00114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6" w:type="dxa"/>
          </w:tcPr>
          <w:p w:rsidR="001145BD" w:rsidRPr="001145BD" w:rsidRDefault="002326F4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145BD" w:rsidRPr="00114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6" w:type="dxa"/>
          </w:tcPr>
          <w:p w:rsidR="001145BD" w:rsidRPr="001145BD" w:rsidRDefault="002326F4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145BD" w:rsidRPr="00114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6" w:type="dxa"/>
          </w:tcPr>
          <w:p w:rsidR="001145BD" w:rsidRPr="001145BD" w:rsidRDefault="002326F4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145BD" w:rsidRPr="00114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6" w:type="dxa"/>
          </w:tcPr>
          <w:p w:rsidR="001145BD" w:rsidRPr="001145BD" w:rsidRDefault="002326F4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145BD" w:rsidRPr="00114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6" w:type="dxa"/>
          </w:tcPr>
          <w:p w:rsidR="001145BD" w:rsidRPr="001145BD" w:rsidRDefault="002326F4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145BD" w:rsidRPr="00114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7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89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Отсутствие детей с ОВЗ</w:t>
            </w:r>
          </w:p>
        </w:tc>
      </w:tr>
      <w:tr w:rsidR="001145BD" w:rsidRPr="001145BD" w:rsidTr="001145BD">
        <w:trPr>
          <w:trHeight w:val="2359"/>
        </w:trPr>
        <w:tc>
          <w:tcPr>
            <w:tcW w:w="56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92" w:type="dxa"/>
          </w:tcPr>
          <w:p w:rsidR="001145BD" w:rsidRPr="001145BD" w:rsidRDefault="001145BD" w:rsidP="00037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Количество услуг, предоставляемых на объекте инвалидам, с сопровождением ассистента-помощника</w:t>
            </w:r>
          </w:p>
        </w:tc>
        <w:tc>
          <w:tcPr>
            <w:tcW w:w="1004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7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89" w:type="dxa"/>
          </w:tcPr>
          <w:p w:rsidR="001145BD" w:rsidRPr="001145BD" w:rsidRDefault="001145BD" w:rsidP="0003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 xml:space="preserve">При условии наличия воспитанников ДОУ  с данным </w:t>
            </w:r>
            <w:proofErr w:type="spellStart"/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заболеванием</w:t>
            </w:r>
            <w:proofErr w:type="gramStart"/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оторым</w:t>
            </w:r>
            <w:proofErr w:type="spellEnd"/>
            <w:r w:rsidRPr="001145BD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необходимо сопровождение</w:t>
            </w:r>
          </w:p>
        </w:tc>
      </w:tr>
      <w:tr w:rsidR="001145BD" w:rsidRPr="001145BD" w:rsidTr="001145BD">
        <w:tc>
          <w:tcPr>
            <w:tcW w:w="56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92" w:type="dxa"/>
          </w:tcPr>
          <w:p w:rsidR="001145BD" w:rsidRPr="001145BD" w:rsidRDefault="001145BD" w:rsidP="00037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услуг на объекте в сфере образования, предоставляемых инвалидам с сопровождением </w:t>
            </w:r>
            <w:proofErr w:type="spellStart"/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тьютора</w:t>
            </w:r>
            <w:proofErr w:type="spellEnd"/>
          </w:p>
        </w:tc>
        <w:tc>
          <w:tcPr>
            <w:tcW w:w="1004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7" w:type="dxa"/>
          </w:tcPr>
          <w:p w:rsidR="001145BD" w:rsidRPr="001145BD" w:rsidRDefault="001145BD" w:rsidP="000372F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89" w:type="dxa"/>
          </w:tcPr>
          <w:p w:rsidR="001145BD" w:rsidRPr="001145BD" w:rsidRDefault="001145BD" w:rsidP="0003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 xml:space="preserve">При условии наличия воспитанников ДОУ  с данным </w:t>
            </w:r>
            <w:proofErr w:type="spellStart"/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заболеванием</w:t>
            </w:r>
            <w:proofErr w:type="gramStart"/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оторымнеобходимо</w:t>
            </w:r>
            <w:proofErr w:type="spellEnd"/>
            <w:r w:rsidRPr="001145BD">
              <w:rPr>
                <w:rFonts w:ascii="Times New Roman" w:hAnsi="Times New Roman" w:cs="Times New Roman"/>
                <w:sz w:val="20"/>
                <w:szCs w:val="20"/>
              </w:rPr>
              <w:t xml:space="preserve"> сопровождение</w:t>
            </w:r>
          </w:p>
        </w:tc>
      </w:tr>
      <w:tr w:rsidR="001145BD" w:rsidRPr="001145BD" w:rsidTr="001145BD">
        <w:tc>
          <w:tcPr>
            <w:tcW w:w="566" w:type="dxa"/>
          </w:tcPr>
          <w:p w:rsidR="001145BD" w:rsidRPr="001145BD" w:rsidRDefault="001145BD" w:rsidP="000372F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2" w:type="dxa"/>
          </w:tcPr>
          <w:p w:rsidR="001145BD" w:rsidRPr="001145BD" w:rsidRDefault="001145BD" w:rsidP="00037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Адаптация  официального сайта объекта для лиц с нарушением зрения (слабовидящих)</w:t>
            </w:r>
          </w:p>
        </w:tc>
        <w:tc>
          <w:tcPr>
            <w:tcW w:w="1004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637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689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5BD" w:rsidRPr="001145BD" w:rsidTr="001145BD">
        <w:tc>
          <w:tcPr>
            <w:tcW w:w="56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92" w:type="dxa"/>
          </w:tcPr>
          <w:p w:rsidR="001145BD" w:rsidRPr="001145BD" w:rsidRDefault="001145BD" w:rsidP="00037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 xml:space="preserve">Наличие на объекте специально отведенного </w:t>
            </w:r>
            <w:r w:rsidRPr="001145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места для размещения собаки-проводника (при посещении объекта инвалида по зрению)</w:t>
            </w:r>
          </w:p>
        </w:tc>
        <w:tc>
          <w:tcPr>
            <w:tcW w:w="1004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да/нет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7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89" w:type="dxa"/>
          </w:tcPr>
          <w:p w:rsidR="001145BD" w:rsidRPr="001145BD" w:rsidRDefault="001145BD" w:rsidP="0003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 xml:space="preserve">Не положено по </w:t>
            </w:r>
            <w:proofErr w:type="spellStart"/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СанПину</w:t>
            </w:r>
            <w:proofErr w:type="spellEnd"/>
            <w:r w:rsidRPr="001145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45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пребывание животного на территории и в помещениях ДОУ</w:t>
            </w:r>
          </w:p>
        </w:tc>
      </w:tr>
      <w:tr w:rsidR="001145BD" w:rsidRPr="001145BD" w:rsidTr="001145BD">
        <w:tc>
          <w:tcPr>
            <w:tcW w:w="56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792" w:type="dxa"/>
          </w:tcPr>
          <w:p w:rsidR="001145BD" w:rsidRPr="001145BD" w:rsidRDefault="001145BD" w:rsidP="00037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на  бесплатной основе учебников и учебных пособий, иной учебной литературы, а также специальных технических средств обучения коллективного </w:t>
            </w:r>
            <w:r w:rsidRPr="001145BD">
              <w:rPr>
                <w:rFonts w:ascii="Times New Roman" w:hAnsi="Times New Roman" w:cs="Times New Roman"/>
                <w:sz w:val="20"/>
                <w:szCs w:val="20"/>
              </w:rPr>
              <w:br/>
              <w:t>и индивидуального пользования</w:t>
            </w:r>
          </w:p>
        </w:tc>
        <w:tc>
          <w:tcPr>
            <w:tcW w:w="1004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6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7" w:type="dxa"/>
          </w:tcPr>
          <w:p w:rsidR="001145BD" w:rsidRPr="001145BD" w:rsidRDefault="001145BD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89" w:type="dxa"/>
          </w:tcPr>
          <w:p w:rsidR="001145BD" w:rsidRPr="001145BD" w:rsidRDefault="001145BD" w:rsidP="0003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При наличии  бюджетного финансирования</w:t>
            </w:r>
          </w:p>
        </w:tc>
      </w:tr>
    </w:tbl>
    <w:p w:rsidR="00106028" w:rsidRPr="001145BD" w:rsidRDefault="00106028" w:rsidP="00106028">
      <w:pPr>
        <w:tabs>
          <w:tab w:val="left" w:pos="8240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106028" w:rsidRPr="001145BD" w:rsidRDefault="00106028" w:rsidP="00106028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45BD">
        <w:rPr>
          <w:rFonts w:ascii="Times New Roman" w:hAnsi="Times New Roman" w:cs="Times New Roman"/>
          <w:b/>
          <w:sz w:val="20"/>
          <w:szCs w:val="20"/>
        </w:rPr>
        <w:t xml:space="preserve">II. Перечень мероприятий, реализуемых для достижения запланированных значений показателей доступности </w:t>
      </w:r>
    </w:p>
    <w:p w:rsidR="00106028" w:rsidRPr="001145BD" w:rsidRDefault="00106028" w:rsidP="00106028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45BD">
        <w:rPr>
          <w:rFonts w:ascii="Times New Roman" w:hAnsi="Times New Roman" w:cs="Times New Roman"/>
          <w:b/>
          <w:sz w:val="20"/>
          <w:szCs w:val="20"/>
        </w:rPr>
        <w:t>для инвалидов объекта (Муниципального  дошкольного образовательного бюджетног</w:t>
      </w:r>
      <w:r w:rsidR="000372F7">
        <w:rPr>
          <w:rFonts w:ascii="Times New Roman" w:hAnsi="Times New Roman" w:cs="Times New Roman"/>
          <w:b/>
          <w:sz w:val="20"/>
          <w:szCs w:val="20"/>
        </w:rPr>
        <w:t>о учреждения детского сада   №12«Огонё</w:t>
      </w:r>
      <w:r w:rsidRPr="001145BD">
        <w:rPr>
          <w:rFonts w:ascii="Times New Roman" w:hAnsi="Times New Roman" w:cs="Times New Roman"/>
          <w:b/>
          <w:sz w:val="20"/>
          <w:szCs w:val="20"/>
        </w:rPr>
        <w:t>к»)  и услуг</w:t>
      </w: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709"/>
        <w:gridCol w:w="3257"/>
        <w:gridCol w:w="4249"/>
        <w:gridCol w:w="2550"/>
        <w:gridCol w:w="1568"/>
        <w:gridCol w:w="3119"/>
      </w:tblGrid>
      <w:tr w:rsidR="00106028" w:rsidRPr="001145BD" w:rsidTr="000372F7">
        <w:tc>
          <w:tcPr>
            <w:tcW w:w="709" w:type="dxa"/>
          </w:tcPr>
          <w:p w:rsidR="00106028" w:rsidRPr="001145BD" w:rsidRDefault="00106028" w:rsidP="0003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06028" w:rsidRPr="001145BD" w:rsidRDefault="00106028" w:rsidP="0003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257" w:type="dxa"/>
          </w:tcPr>
          <w:p w:rsidR="00106028" w:rsidRPr="001145BD" w:rsidRDefault="00106028" w:rsidP="0003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249" w:type="dxa"/>
          </w:tcPr>
          <w:p w:rsidR="00106028" w:rsidRPr="001145BD" w:rsidRDefault="00106028" w:rsidP="000372F7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1145BD">
              <w:rPr>
                <w:b w:val="0"/>
                <w:sz w:val="20"/>
                <w:szCs w:val="20"/>
              </w:rPr>
              <w:t>Нормативный правовой акт, иной документ, которым предусмотрено проведение мероприятия или который планируется принять</w:t>
            </w:r>
          </w:p>
        </w:tc>
        <w:tc>
          <w:tcPr>
            <w:tcW w:w="2550" w:type="dxa"/>
          </w:tcPr>
          <w:p w:rsidR="00106028" w:rsidRPr="001145BD" w:rsidRDefault="00106028" w:rsidP="0003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Ответственные исполнители, соисполнители</w:t>
            </w:r>
          </w:p>
        </w:tc>
        <w:tc>
          <w:tcPr>
            <w:tcW w:w="1568" w:type="dxa"/>
          </w:tcPr>
          <w:p w:rsidR="00106028" w:rsidRPr="001145BD" w:rsidRDefault="00106028" w:rsidP="000372F7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1145BD">
              <w:rPr>
                <w:b w:val="0"/>
                <w:sz w:val="20"/>
                <w:szCs w:val="20"/>
              </w:rPr>
              <w:t>Срок реализации</w:t>
            </w:r>
          </w:p>
        </w:tc>
        <w:tc>
          <w:tcPr>
            <w:tcW w:w="3119" w:type="dxa"/>
          </w:tcPr>
          <w:p w:rsidR="00106028" w:rsidRPr="001145BD" w:rsidRDefault="00106028" w:rsidP="000372F7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1145BD">
              <w:rPr>
                <w:b w:val="0"/>
                <w:sz w:val="20"/>
                <w:szCs w:val="20"/>
              </w:rPr>
              <w:t xml:space="preserve">Планируемые результаты влияния мероприятия </w:t>
            </w:r>
          </w:p>
          <w:p w:rsidR="00106028" w:rsidRPr="001145BD" w:rsidRDefault="00106028" w:rsidP="000372F7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1145BD">
              <w:rPr>
                <w:b w:val="0"/>
                <w:sz w:val="20"/>
                <w:szCs w:val="20"/>
              </w:rPr>
              <w:t>на повышение значения показателя доступности для инвалидов объектов и услуг</w:t>
            </w:r>
          </w:p>
        </w:tc>
      </w:tr>
      <w:tr w:rsidR="00106028" w:rsidRPr="001145BD" w:rsidTr="000372F7">
        <w:tc>
          <w:tcPr>
            <w:tcW w:w="15452" w:type="dxa"/>
            <w:gridSpan w:val="6"/>
          </w:tcPr>
          <w:p w:rsidR="00106028" w:rsidRPr="001145BD" w:rsidRDefault="00106028" w:rsidP="0003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I .Мероприятия по поэтапному повышению значений показателей доступности для инвалидов объекта инфраструктуры, включая оборудование объекта необходимыми  приспособлениями</w:t>
            </w:r>
          </w:p>
        </w:tc>
      </w:tr>
      <w:tr w:rsidR="00106028" w:rsidRPr="001145BD" w:rsidTr="000372F7">
        <w:tc>
          <w:tcPr>
            <w:tcW w:w="709" w:type="dxa"/>
          </w:tcPr>
          <w:p w:rsidR="00106028" w:rsidRPr="001145BD" w:rsidRDefault="00106028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7" w:type="dxa"/>
          </w:tcPr>
          <w:p w:rsidR="00106028" w:rsidRPr="001145BD" w:rsidRDefault="00106028" w:rsidP="000372F7">
            <w:pPr>
              <w:pStyle w:val="230"/>
              <w:shd w:val="clear" w:color="auto" w:fill="auto"/>
              <w:spacing w:line="240" w:lineRule="auto"/>
              <w:ind w:left="80" w:firstLine="0"/>
              <w:jc w:val="left"/>
              <w:rPr>
                <w:b w:val="0"/>
                <w:sz w:val="20"/>
                <w:szCs w:val="20"/>
              </w:rPr>
            </w:pPr>
            <w:r w:rsidRPr="001145BD">
              <w:rPr>
                <w:b w:val="0"/>
                <w:sz w:val="20"/>
                <w:szCs w:val="20"/>
              </w:rPr>
              <w:t>Проведение паспортизации объекта  и предоставляемых на нем услуг</w:t>
            </w:r>
          </w:p>
        </w:tc>
        <w:tc>
          <w:tcPr>
            <w:tcW w:w="4249" w:type="dxa"/>
          </w:tcPr>
          <w:p w:rsidR="00106028" w:rsidRPr="001145BD" w:rsidRDefault="00106028" w:rsidP="000372F7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0"/>
                <w:szCs w:val="20"/>
              </w:rPr>
            </w:pPr>
            <w:r w:rsidRPr="001145BD">
              <w:rPr>
                <w:b w:val="0"/>
                <w:sz w:val="20"/>
                <w:szCs w:val="20"/>
              </w:rPr>
              <w:t xml:space="preserve">Приказ </w:t>
            </w:r>
            <w:proofErr w:type="spellStart"/>
            <w:r w:rsidRPr="001145BD">
              <w:rPr>
                <w:b w:val="0"/>
                <w:sz w:val="20"/>
                <w:szCs w:val="20"/>
              </w:rPr>
              <w:t>Минобрнауки</w:t>
            </w:r>
            <w:proofErr w:type="spellEnd"/>
            <w:r w:rsidRPr="001145BD">
              <w:rPr>
                <w:b w:val="0"/>
                <w:sz w:val="20"/>
                <w:szCs w:val="20"/>
              </w:rPr>
              <w:t xml:space="preserve"> России от 9 ноября 2015 </w:t>
            </w:r>
            <w:r w:rsidRPr="001145BD">
              <w:rPr>
                <w:rStyle w:val="231pt"/>
                <w:sz w:val="20"/>
                <w:szCs w:val="20"/>
              </w:rPr>
              <w:t xml:space="preserve">г. №1309 </w:t>
            </w:r>
            <w:r w:rsidRPr="001145BD">
              <w:rPr>
                <w:b w:val="0"/>
                <w:sz w:val="20"/>
                <w:szCs w:val="20"/>
              </w:rPr>
              <w:t>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</w:t>
            </w:r>
          </w:p>
          <w:p w:rsidR="00106028" w:rsidRPr="001145BD" w:rsidRDefault="00106028" w:rsidP="000372F7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550" w:type="dxa"/>
          </w:tcPr>
          <w:p w:rsidR="00106028" w:rsidRPr="001145BD" w:rsidRDefault="00106028" w:rsidP="0003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ДОУ</w:t>
            </w:r>
          </w:p>
        </w:tc>
        <w:tc>
          <w:tcPr>
            <w:tcW w:w="1568" w:type="dxa"/>
          </w:tcPr>
          <w:p w:rsidR="00106028" w:rsidRPr="001145BD" w:rsidRDefault="00106028" w:rsidP="000372F7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1145BD">
              <w:rPr>
                <w:b w:val="0"/>
                <w:sz w:val="20"/>
                <w:szCs w:val="20"/>
              </w:rPr>
              <w:t>4 квартал</w:t>
            </w:r>
          </w:p>
          <w:p w:rsidR="00106028" w:rsidRPr="001145BD" w:rsidRDefault="00106028" w:rsidP="000372F7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1145BD">
              <w:rPr>
                <w:b w:val="0"/>
                <w:sz w:val="20"/>
                <w:szCs w:val="20"/>
              </w:rPr>
              <w:t>2016 г.</w:t>
            </w:r>
          </w:p>
        </w:tc>
        <w:tc>
          <w:tcPr>
            <w:tcW w:w="3119" w:type="dxa"/>
          </w:tcPr>
          <w:p w:rsidR="00106028" w:rsidRPr="001145BD" w:rsidRDefault="00106028" w:rsidP="000372F7">
            <w:pPr>
              <w:pStyle w:val="230"/>
              <w:shd w:val="clear" w:color="auto" w:fill="auto"/>
              <w:spacing w:line="240" w:lineRule="auto"/>
              <w:ind w:left="80" w:firstLine="0"/>
              <w:jc w:val="left"/>
              <w:rPr>
                <w:b w:val="0"/>
                <w:sz w:val="20"/>
                <w:szCs w:val="20"/>
              </w:rPr>
            </w:pPr>
            <w:r w:rsidRPr="001145BD">
              <w:rPr>
                <w:b w:val="0"/>
                <w:sz w:val="20"/>
                <w:szCs w:val="20"/>
              </w:rPr>
              <w:t>Утверждение паспорта</w:t>
            </w:r>
          </w:p>
          <w:p w:rsidR="00106028" w:rsidRPr="001145BD" w:rsidRDefault="00106028" w:rsidP="000372F7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0"/>
                <w:szCs w:val="20"/>
              </w:rPr>
            </w:pPr>
            <w:r w:rsidRPr="001145BD">
              <w:rPr>
                <w:b w:val="0"/>
                <w:sz w:val="20"/>
                <w:szCs w:val="20"/>
              </w:rPr>
              <w:t>доступности для инвалидов объекта и предоставляемых на нем услуг.</w:t>
            </w:r>
          </w:p>
          <w:p w:rsidR="00106028" w:rsidRPr="001145BD" w:rsidRDefault="00106028" w:rsidP="000372F7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0"/>
                <w:szCs w:val="20"/>
              </w:rPr>
            </w:pPr>
            <w:r w:rsidRPr="001145BD">
              <w:rPr>
                <w:b w:val="0"/>
                <w:sz w:val="20"/>
                <w:szCs w:val="20"/>
              </w:rPr>
              <w:t>Определение объемов работ по обеспечению условий доступности и их финансирования, уточнение базовых значений показателей и сроков выполнения мероприятий.</w:t>
            </w:r>
          </w:p>
        </w:tc>
      </w:tr>
      <w:tr w:rsidR="00106028" w:rsidRPr="001145BD" w:rsidTr="000372F7">
        <w:tc>
          <w:tcPr>
            <w:tcW w:w="709" w:type="dxa"/>
          </w:tcPr>
          <w:p w:rsidR="00106028" w:rsidRPr="001145BD" w:rsidRDefault="00106028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57" w:type="dxa"/>
          </w:tcPr>
          <w:p w:rsidR="00106028" w:rsidRPr="001145BD" w:rsidRDefault="00106028" w:rsidP="000372F7">
            <w:pPr>
              <w:pStyle w:val="140"/>
              <w:shd w:val="clear" w:color="auto" w:fill="auto"/>
              <w:spacing w:after="0" w:line="240" w:lineRule="auto"/>
              <w:ind w:left="60"/>
              <w:rPr>
                <w:sz w:val="20"/>
                <w:szCs w:val="20"/>
              </w:rPr>
            </w:pPr>
            <w:r w:rsidRPr="001145BD">
              <w:rPr>
                <w:sz w:val="20"/>
                <w:szCs w:val="20"/>
              </w:rPr>
              <w:t>Реализация мер по обеспечению доступности</w:t>
            </w:r>
          </w:p>
          <w:p w:rsidR="00106028" w:rsidRPr="001145BD" w:rsidRDefault="00106028" w:rsidP="000372F7">
            <w:pPr>
              <w:pStyle w:val="140"/>
              <w:shd w:val="clear" w:color="auto" w:fill="auto"/>
              <w:spacing w:after="0" w:line="240" w:lineRule="auto"/>
              <w:ind w:left="60"/>
              <w:rPr>
                <w:sz w:val="20"/>
                <w:szCs w:val="20"/>
              </w:rPr>
            </w:pPr>
            <w:r w:rsidRPr="001145BD">
              <w:rPr>
                <w:sz w:val="20"/>
                <w:szCs w:val="20"/>
              </w:rPr>
              <w:lastRenderedPageBreak/>
              <w:t>для инвалидов  объекта</w:t>
            </w:r>
          </w:p>
          <w:p w:rsidR="00106028" w:rsidRPr="001145BD" w:rsidRDefault="00106028" w:rsidP="000372F7">
            <w:pPr>
              <w:pStyle w:val="140"/>
              <w:shd w:val="clear" w:color="auto" w:fill="auto"/>
              <w:spacing w:after="0" w:line="240" w:lineRule="auto"/>
              <w:ind w:left="60"/>
              <w:rPr>
                <w:sz w:val="20"/>
                <w:szCs w:val="20"/>
                <w:highlight w:val="yellow"/>
              </w:rPr>
            </w:pPr>
            <w:r w:rsidRPr="001145BD">
              <w:rPr>
                <w:sz w:val="20"/>
                <w:szCs w:val="20"/>
              </w:rPr>
              <w:t>до реконструкции (капитального ремонта), и предоставля</w:t>
            </w:r>
            <w:r w:rsidRPr="001145BD">
              <w:rPr>
                <w:sz w:val="20"/>
                <w:szCs w:val="20"/>
              </w:rPr>
              <w:softHyphen/>
              <w:t>емых на нем услуг (с учетом результатов паспортизации) ( все архитектурные преобразования, приобретение спец</w:t>
            </w:r>
            <w:proofErr w:type="gramStart"/>
            <w:r w:rsidRPr="001145BD">
              <w:rPr>
                <w:sz w:val="20"/>
                <w:szCs w:val="20"/>
              </w:rPr>
              <w:t>.о</w:t>
            </w:r>
            <w:proofErr w:type="gramEnd"/>
            <w:r w:rsidRPr="001145BD">
              <w:rPr>
                <w:sz w:val="20"/>
                <w:szCs w:val="20"/>
              </w:rPr>
              <w:t>борудования, учебной литературы  и пр.)</w:t>
            </w:r>
          </w:p>
        </w:tc>
        <w:tc>
          <w:tcPr>
            <w:tcW w:w="4249" w:type="dxa"/>
          </w:tcPr>
          <w:p w:rsidR="00106028" w:rsidRPr="001145BD" w:rsidRDefault="00106028" w:rsidP="000372F7">
            <w:pPr>
              <w:pStyle w:val="140"/>
              <w:shd w:val="clear" w:color="auto" w:fill="auto"/>
              <w:spacing w:after="0" w:line="240" w:lineRule="auto"/>
              <w:ind w:left="60"/>
              <w:jc w:val="center"/>
              <w:rPr>
                <w:sz w:val="20"/>
                <w:szCs w:val="20"/>
              </w:rPr>
            </w:pPr>
            <w:r w:rsidRPr="001145BD">
              <w:rPr>
                <w:sz w:val="20"/>
                <w:szCs w:val="20"/>
              </w:rPr>
              <w:lastRenderedPageBreak/>
              <w:t>Приказы по учреждению</w:t>
            </w:r>
          </w:p>
        </w:tc>
        <w:tc>
          <w:tcPr>
            <w:tcW w:w="2550" w:type="dxa"/>
          </w:tcPr>
          <w:p w:rsidR="00106028" w:rsidRPr="001145BD" w:rsidRDefault="00106028" w:rsidP="000372F7">
            <w:pPr>
              <w:pStyle w:val="14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145BD">
              <w:rPr>
                <w:sz w:val="20"/>
                <w:szCs w:val="20"/>
              </w:rPr>
              <w:t>ДОУ</w:t>
            </w:r>
          </w:p>
        </w:tc>
        <w:tc>
          <w:tcPr>
            <w:tcW w:w="1568" w:type="dxa"/>
          </w:tcPr>
          <w:p w:rsidR="00106028" w:rsidRPr="001145BD" w:rsidRDefault="00106028" w:rsidP="000372F7">
            <w:pPr>
              <w:pStyle w:val="140"/>
              <w:shd w:val="clear" w:color="auto" w:fill="auto"/>
              <w:spacing w:after="0" w:line="240" w:lineRule="auto"/>
              <w:ind w:left="20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106028" w:rsidRPr="001145BD" w:rsidRDefault="00106028" w:rsidP="000372F7">
            <w:pPr>
              <w:pStyle w:val="140"/>
              <w:shd w:val="clear" w:color="auto" w:fill="auto"/>
              <w:spacing w:after="0" w:line="240" w:lineRule="auto"/>
              <w:ind w:left="80"/>
              <w:rPr>
                <w:sz w:val="20"/>
                <w:szCs w:val="20"/>
              </w:rPr>
            </w:pPr>
            <w:r w:rsidRPr="001145BD">
              <w:rPr>
                <w:sz w:val="20"/>
                <w:szCs w:val="20"/>
              </w:rPr>
              <w:t xml:space="preserve">Обеспечение условий индивидуальной мобильности </w:t>
            </w:r>
            <w:r w:rsidRPr="001145BD">
              <w:rPr>
                <w:sz w:val="20"/>
                <w:szCs w:val="20"/>
              </w:rPr>
              <w:lastRenderedPageBreak/>
              <w:t xml:space="preserve">инвалидам и возможности для самостоятельного их передвижения по объекту с целью получения  услуг в сфере образования </w:t>
            </w:r>
          </w:p>
        </w:tc>
      </w:tr>
      <w:tr w:rsidR="00106028" w:rsidRPr="001145BD" w:rsidTr="000372F7">
        <w:tc>
          <w:tcPr>
            <w:tcW w:w="709" w:type="dxa"/>
          </w:tcPr>
          <w:p w:rsidR="00106028" w:rsidRPr="001145BD" w:rsidRDefault="00106028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:rsidR="00106028" w:rsidRPr="001145BD" w:rsidRDefault="00106028" w:rsidP="000372F7">
            <w:pPr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49" w:type="dxa"/>
          </w:tcPr>
          <w:p w:rsidR="00106028" w:rsidRPr="001145BD" w:rsidRDefault="00106028" w:rsidP="000372F7">
            <w:pPr>
              <w:pStyle w:val="140"/>
              <w:shd w:val="clear" w:color="auto" w:fill="auto"/>
              <w:spacing w:after="0" w:line="240" w:lineRule="auto"/>
              <w:ind w:left="60"/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</w:tcPr>
          <w:p w:rsidR="00106028" w:rsidRPr="001145BD" w:rsidRDefault="00106028" w:rsidP="000372F7">
            <w:pPr>
              <w:pStyle w:val="14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:rsidR="00106028" w:rsidRPr="001145BD" w:rsidRDefault="00106028" w:rsidP="000372F7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106028" w:rsidRPr="001145BD" w:rsidRDefault="00106028" w:rsidP="000372F7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06028" w:rsidRPr="001145BD" w:rsidTr="000372F7">
        <w:tc>
          <w:tcPr>
            <w:tcW w:w="15452" w:type="dxa"/>
            <w:gridSpan w:val="6"/>
          </w:tcPr>
          <w:p w:rsidR="00106028" w:rsidRPr="001145BD" w:rsidRDefault="00106028" w:rsidP="000372F7">
            <w:pPr>
              <w:pStyle w:val="140"/>
              <w:shd w:val="clear" w:color="auto" w:fill="auto"/>
              <w:spacing w:after="0" w:line="240" w:lineRule="auto"/>
              <w:ind w:left="420" w:firstLine="320"/>
              <w:rPr>
                <w:sz w:val="20"/>
                <w:szCs w:val="20"/>
              </w:rPr>
            </w:pPr>
            <w:r w:rsidRPr="001145BD">
              <w:rPr>
                <w:sz w:val="20"/>
                <w:szCs w:val="20"/>
              </w:rPr>
              <w:t>II. Мероприятия по поэтапному повышению значений показателей доступности предоставляемых инвалидам услуг с учетом 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106028" w:rsidRPr="001145BD" w:rsidTr="000372F7">
        <w:tc>
          <w:tcPr>
            <w:tcW w:w="709" w:type="dxa"/>
          </w:tcPr>
          <w:p w:rsidR="00106028" w:rsidRPr="001145BD" w:rsidRDefault="00106028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7" w:type="dxa"/>
          </w:tcPr>
          <w:p w:rsidR="00106028" w:rsidRPr="001145BD" w:rsidRDefault="00106028" w:rsidP="000372F7">
            <w:pPr>
              <w:pStyle w:val="140"/>
              <w:shd w:val="clear" w:color="auto" w:fill="auto"/>
              <w:spacing w:after="0" w:line="274" w:lineRule="exact"/>
              <w:ind w:left="60"/>
              <w:rPr>
                <w:sz w:val="20"/>
                <w:szCs w:val="20"/>
              </w:rPr>
            </w:pPr>
            <w:r w:rsidRPr="001145BD">
              <w:rPr>
                <w:sz w:val="20"/>
                <w:szCs w:val="20"/>
              </w:rPr>
              <w:t>Организация обучения и инструктирова</w:t>
            </w:r>
            <w:r w:rsidRPr="001145BD">
              <w:rPr>
                <w:sz w:val="20"/>
                <w:szCs w:val="20"/>
              </w:rPr>
              <w:softHyphen/>
              <w:t>ния</w:t>
            </w:r>
          </w:p>
          <w:p w:rsidR="00106028" w:rsidRPr="001145BD" w:rsidRDefault="00106028" w:rsidP="000372F7">
            <w:pPr>
              <w:pStyle w:val="140"/>
              <w:shd w:val="clear" w:color="auto" w:fill="auto"/>
              <w:spacing w:after="0" w:line="274" w:lineRule="exact"/>
              <w:ind w:left="60"/>
              <w:rPr>
                <w:sz w:val="20"/>
                <w:szCs w:val="20"/>
              </w:rPr>
            </w:pPr>
            <w:r w:rsidRPr="001145BD">
              <w:rPr>
                <w:sz w:val="20"/>
                <w:szCs w:val="20"/>
              </w:rPr>
              <w:t>специалистов,  связанных с обеспечением доступности для инвалидов объекта и предоставляемых услуг с учетом имеющихся у инвалидов  стойких расстройств функций организма и ограничений жизнедеятель</w:t>
            </w:r>
            <w:r w:rsidRPr="001145BD">
              <w:rPr>
                <w:sz w:val="20"/>
                <w:szCs w:val="20"/>
              </w:rPr>
              <w:softHyphen/>
              <w:t>ности</w:t>
            </w:r>
          </w:p>
        </w:tc>
        <w:tc>
          <w:tcPr>
            <w:tcW w:w="4249" w:type="dxa"/>
          </w:tcPr>
          <w:p w:rsidR="00106028" w:rsidRPr="001145BD" w:rsidRDefault="00106028" w:rsidP="000372F7">
            <w:pPr>
              <w:pStyle w:val="140"/>
              <w:shd w:val="clear" w:color="auto" w:fill="auto"/>
              <w:spacing w:after="0" w:line="278" w:lineRule="exact"/>
              <w:ind w:left="60"/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</w:tcPr>
          <w:p w:rsidR="00106028" w:rsidRPr="001145BD" w:rsidRDefault="00106028" w:rsidP="000372F7">
            <w:pPr>
              <w:jc w:val="center"/>
              <w:rPr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ДОУ</w:t>
            </w:r>
          </w:p>
        </w:tc>
        <w:tc>
          <w:tcPr>
            <w:tcW w:w="1568" w:type="dxa"/>
          </w:tcPr>
          <w:p w:rsidR="00106028" w:rsidRPr="001145BD" w:rsidRDefault="00106028" w:rsidP="000372F7">
            <w:pPr>
              <w:pStyle w:val="140"/>
              <w:shd w:val="clear" w:color="auto" w:fill="auto"/>
              <w:spacing w:after="0" w:line="240" w:lineRule="auto"/>
              <w:ind w:left="20"/>
              <w:jc w:val="center"/>
              <w:rPr>
                <w:sz w:val="20"/>
                <w:szCs w:val="20"/>
              </w:rPr>
            </w:pPr>
            <w:r w:rsidRPr="001145BD">
              <w:rPr>
                <w:sz w:val="20"/>
                <w:szCs w:val="20"/>
              </w:rPr>
              <w:t>ежегодно</w:t>
            </w:r>
          </w:p>
        </w:tc>
        <w:tc>
          <w:tcPr>
            <w:tcW w:w="3119" w:type="dxa"/>
          </w:tcPr>
          <w:p w:rsidR="00106028" w:rsidRPr="001145BD" w:rsidRDefault="00106028" w:rsidP="000372F7">
            <w:pPr>
              <w:pStyle w:val="140"/>
              <w:shd w:val="clear" w:color="auto" w:fill="auto"/>
              <w:spacing w:after="0" w:line="274" w:lineRule="exact"/>
              <w:ind w:left="80"/>
              <w:rPr>
                <w:sz w:val="20"/>
                <w:szCs w:val="20"/>
              </w:rPr>
            </w:pPr>
            <w:r w:rsidRPr="001145BD">
              <w:rPr>
                <w:sz w:val="20"/>
                <w:szCs w:val="20"/>
              </w:rPr>
              <w:t>Увеличение доли специалистов, прошедших обучение или инструктирование по вопросам, связанным с обеспечением доступности для инвалидов объекта и предоставляемых на нем услуг</w:t>
            </w:r>
          </w:p>
        </w:tc>
      </w:tr>
      <w:tr w:rsidR="00106028" w:rsidRPr="001145BD" w:rsidTr="000372F7">
        <w:tc>
          <w:tcPr>
            <w:tcW w:w="709" w:type="dxa"/>
          </w:tcPr>
          <w:p w:rsidR="00106028" w:rsidRPr="001145BD" w:rsidRDefault="00106028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57" w:type="dxa"/>
          </w:tcPr>
          <w:p w:rsidR="00106028" w:rsidRPr="001145BD" w:rsidRDefault="00106028" w:rsidP="00037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сопровождения инвалидов, имеющих стойкие расстройства функций зрения и самостоятельного передвижения, и оказания им помощи на объектах в сфере образования</w:t>
            </w:r>
          </w:p>
        </w:tc>
        <w:tc>
          <w:tcPr>
            <w:tcW w:w="4249" w:type="dxa"/>
          </w:tcPr>
          <w:p w:rsidR="00106028" w:rsidRPr="001145BD" w:rsidRDefault="00106028" w:rsidP="0003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Принятие административно-распорядительных актов в учреждениях (организациях)  в сфере образования, в соответствии с которыми на работников  организаций возложены обязанности по  оказанию инвалидам помощи при предоставлении им услуг</w:t>
            </w:r>
          </w:p>
        </w:tc>
        <w:tc>
          <w:tcPr>
            <w:tcW w:w="2550" w:type="dxa"/>
          </w:tcPr>
          <w:p w:rsidR="00106028" w:rsidRPr="001145BD" w:rsidRDefault="00106028" w:rsidP="0003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ДОУ</w:t>
            </w:r>
          </w:p>
        </w:tc>
        <w:tc>
          <w:tcPr>
            <w:tcW w:w="1568" w:type="dxa"/>
          </w:tcPr>
          <w:p w:rsidR="00106028" w:rsidRPr="001145BD" w:rsidRDefault="00106028" w:rsidP="0003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2326F4">
              <w:rPr>
                <w:rFonts w:ascii="Times New Roman" w:hAnsi="Times New Roman" w:cs="Times New Roman"/>
                <w:sz w:val="20"/>
                <w:szCs w:val="20"/>
              </w:rPr>
              <w:t>20-2030годы</w:t>
            </w:r>
          </w:p>
        </w:tc>
        <w:tc>
          <w:tcPr>
            <w:tcW w:w="3119" w:type="dxa"/>
            <w:vAlign w:val="center"/>
          </w:tcPr>
          <w:p w:rsidR="00106028" w:rsidRPr="001145BD" w:rsidRDefault="00106028" w:rsidP="00037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Увеличение числа работников учреждений (организаций) в сфере образования, на которых административно-распорядительным актом возложены обязанности по  оказанию инвалидам помощи при предоставлении им услуг</w:t>
            </w:r>
          </w:p>
        </w:tc>
      </w:tr>
      <w:tr w:rsidR="00106028" w:rsidRPr="001145BD" w:rsidTr="000372F7">
        <w:tc>
          <w:tcPr>
            <w:tcW w:w="709" w:type="dxa"/>
          </w:tcPr>
          <w:p w:rsidR="00106028" w:rsidRPr="001145BD" w:rsidRDefault="00106028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57" w:type="dxa"/>
          </w:tcPr>
          <w:p w:rsidR="00106028" w:rsidRPr="001145BD" w:rsidRDefault="00106028" w:rsidP="000372F7">
            <w:pPr>
              <w:pStyle w:val="140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1145BD">
              <w:rPr>
                <w:sz w:val="20"/>
                <w:szCs w:val="20"/>
              </w:rPr>
              <w:t xml:space="preserve">Оказание услуг инвалидам: </w:t>
            </w:r>
          </w:p>
        </w:tc>
        <w:tc>
          <w:tcPr>
            <w:tcW w:w="4249" w:type="dxa"/>
          </w:tcPr>
          <w:p w:rsidR="00106028" w:rsidRPr="001145BD" w:rsidRDefault="00106028" w:rsidP="0003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Приказы  по учреждению</w:t>
            </w:r>
          </w:p>
        </w:tc>
        <w:tc>
          <w:tcPr>
            <w:tcW w:w="2550" w:type="dxa"/>
          </w:tcPr>
          <w:p w:rsidR="00106028" w:rsidRPr="001145BD" w:rsidRDefault="00106028" w:rsidP="0003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ДОУ</w:t>
            </w:r>
          </w:p>
        </w:tc>
        <w:tc>
          <w:tcPr>
            <w:tcW w:w="1568" w:type="dxa"/>
          </w:tcPr>
          <w:p w:rsidR="00106028" w:rsidRPr="001145BD" w:rsidRDefault="00106028" w:rsidP="0003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2025-2030 годы</w:t>
            </w:r>
          </w:p>
        </w:tc>
        <w:tc>
          <w:tcPr>
            <w:tcW w:w="3119" w:type="dxa"/>
          </w:tcPr>
          <w:p w:rsidR="00106028" w:rsidRPr="001145BD" w:rsidRDefault="00106028" w:rsidP="00037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Расширение сферы предоставления услуг</w:t>
            </w:r>
          </w:p>
        </w:tc>
      </w:tr>
      <w:tr w:rsidR="00106028" w:rsidRPr="001145BD" w:rsidTr="000372F7">
        <w:tc>
          <w:tcPr>
            <w:tcW w:w="709" w:type="dxa"/>
          </w:tcPr>
          <w:p w:rsidR="00106028" w:rsidRPr="001145BD" w:rsidRDefault="00106028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257" w:type="dxa"/>
          </w:tcPr>
          <w:p w:rsidR="00106028" w:rsidRPr="001145BD" w:rsidRDefault="00106028" w:rsidP="00037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по месту жительства инвалида</w:t>
            </w:r>
          </w:p>
        </w:tc>
        <w:tc>
          <w:tcPr>
            <w:tcW w:w="4249" w:type="dxa"/>
          </w:tcPr>
          <w:p w:rsidR="00106028" w:rsidRPr="001145BD" w:rsidRDefault="00106028" w:rsidP="0003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106028" w:rsidRPr="001145BD" w:rsidRDefault="00106028" w:rsidP="0003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</w:tcPr>
          <w:p w:rsidR="00106028" w:rsidRPr="001145BD" w:rsidRDefault="00106028" w:rsidP="0003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106028" w:rsidRPr="001145BD" w:rsidRDefault="00106028" w:rsidP="000372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028" w:rsidRPr="001145BD" w:rsidTr="000372F7">
        <w:tc>
          <w:tcPr>
            <w:tcW w:w="709" w:type="dxa"/>
          </w:tcPr>
          <w:p w:rsidR="00106028" w:rsidRPr="001145BD" w:rsidRDefault="00106028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3257" w:type="dxa"/>
          </w:tcPr>
          <w:p w:rsidR="00106028" w:rsidRPr="001145BD" w:rsidRDefault="00106028" w:rsidP="000372F7">
            <w:pPr>
              <w:pStyle w:val="140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1145BD">
              <w:rPr>
                <w:sz w:val="20"/>
                <w:szCs w:val="20"/>
              </w:rPr>
              <w:t>в дистанционной форме</w:t>
            </w:r>
          </w:p>
        </w:tc>
        <w:tc>
          <w:tcPr>
            <w:tcW w:w="4249" w:type="dxa"/>
          </w:tcPr>
          <w:p w:rsidR="00106028" w:rsidRPr="001145BD" w:rsidRDefault="00106028" w:rsidP="0003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106028" w:rsidRPr="001145BD" w:rsidRDefault="00106028" w:rsidP="0003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</w:tcPr>
          <w:p w:rsidR="00106028" w:rsidRPr="001145BD" w:rsidRDefault="00106028" w:rsidP="0003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106028" w:rsidRPr="001145BD" w:rsidRDefault="00106028" w:rsidP="000372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028" w:rsidRPr="001145BD" w:rsidTr="000372F7">
        <w:trPr>
          <w:trHeight w:val="1453"/>
        </w:trPr>
        <w:tc>
          <w:tcPr>
            <w:tcW w:w="709" w:type="dxa"/>
          </w:tcPr>
          <w:p w:rsidR="00106028" w:rsidRPr="001145BD" w:rsidRDefault="00106028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3257" w:type="dxa"/>
          </w:tcPr>
          <w:p w:rsidR="00106028" w:rsidRPr="001145BD" w:rsidRDefault="00106028" w:rsidP="000372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 xml:space="preserve">с использованием русского жестового языка, с допуском </w:t>
            </w:r>
            <w:proofErr w:type="spellStart"/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1145B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тифло-сурдопереводчика</w:t>
            </w:r>
            <w:proofErr w:type="spellEnd"/>
            <w:r w:rsidRPr="001145BD">
              <w:rPr>
                <w:rFonts w:ascii="Times New Roman" w:hAnsi="Times New Roman" w:cs="Times New Roman"/>
                <w:sz w:val="20"/>
                <w:szCs w:val="20"/>
              </w:rPr>
              <w:t xml:space="preserve"> на объе</w:t>
            </w:r>
            <w:proofErr w:type="gramStart"/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кт в сф</w:t>
            </w:r>
            <w:proofErr w:type="gramEnd"/>
            <w:r w:rsidRPr="001145BD">
              <w:rPr>
                <w:rFonts w:ascii="Times New Roman" w:hAnsi="Times New Roman" w:cs="Times New Roman"/>
                <w:sz w:val="20"/>
                <w:szCs w:val="20"/>
              </w:rPr>
              <w:t xml:space="preserve">ере </w:t>
            </w:r>
            <w:r w:rsidRPr="001145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4249" w:type="dxa"/>
          </w:tcPr>
          <w:p w:rsidR="00106028" w:rsidRPr="001145BD" w:rsidRDefault="00106028" w:rsidP="0003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106028" w:rsidRPr="001145BD" w:rsidRDefault="00106028" w:rsidP="0003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</w:tcPr>
          <w:p w:rsidR="00106028" w:rsidRPr="001145BD" w:rsidRDefault="00106028" w:rsidP="0003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106028" w:rsidRPr="001145BD" w:rsidRDefault="00106028" w:rsidP="000372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028" w:rsidRPr="001145BD" w:rsidTr="000372F7">
        <w:tc>
          <w:tcPr>
            <w:tcW w:w="709" w:type="dxa"/>
          </w:tcPr>
          <w:p w:rsidR="00106028" w:rsidRPr="001145BD" w:rsidRDefault="00106028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3257" w:type="dxa"/>
          </w:tcPr>
          <w:p w:rsidR="00106028" w:rsidRPr="001145BD" w:rsidRDefault="00106028" w:rsidP="00037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с нарушением слуха (</w:t>
            </w:r>
            <w:proofErr w:type="gramStart"/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слабослышащих</w:t>
            </w:r>
            <w:proofErr w:type="gramEnd"/>
            <w:r w:rsidRPr="001145BD">
              <w:rPr>
                <w:rFonts w:ascii="Times New Roman" w:hAnsi="Times New Roman" w:cs="Times New Roman"/>
                <w:sz w:val="20"/>
                <w:szCs w:val="20"/>
              </w:rPr>
              <w:t xml:space="preserve">) с использованием электронного </w:t>
            </w:r>
            <w:proofErr w:type="spellStart"/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взаимо-действия</w:t>
            </w:r>
            <w:proofErr w:type="spellEnd"/>
            <w:r w:rsidRPr="001145BD">
              <w:rPr>
                <w:rFonts w:ascii="Times New Roman" w:hAnsi="Times New Roman" w:cs="Times New Roman"/>
                <w:sz w:val="20"/>
                <w:szCs w:val="20"/>
              </w:rPr>
              <w:t xml:space="preserve">  и сети Интернет   </w:t>
            </w:r>
          </w:p>
        </w:tc>
        <w:tc>
          <w:tcPr>
            <w:tcW w:w="4249" w:type="dxa"/>
          </w:tcPr>
          <w:p w:rsidR="00106028" w:rsidRPr="001145BD" w:rsidRDefault="00106028" w:rsidP="000372F7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</w:tcPr>
          <w:p w:rsidR="00106028" w:rsidRPr="001145BD" w:rsidRDefault="00106028" w:rsidP="000372F7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</w:tcPr>
          <w:p w:rsidR="00106028" w:rsidRPr="001145BD" w:rsidRDefault="00106028" w:rsidP="000372F7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106028" w:rsidRPr="001145BD" w:rsidRDefault="00106028" w:rsidP="000372F7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06028" w:rsidRPr="001145BD" w:rsidTr="000372F7">
        <w:tc>
          <w:tcPr>
            <w:tcW w:w="709" w:type="dxa"/>
          </w:tcPr>
          <w:p w:rsidR="00106028" w:rsidRPr="001145BD" w:rsidRDefault="00106028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3257" w:type="dxa"/>
          </w:tcPr>
          <w:p w:rsidR="00106028" w:rsidRPr="001145BD" w:rsidRDefault="00106028" w:rsidP="000372F7">
            <w:pPr>
              <w:pStyle w:val="140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1145BD">
              <w:rPr>
                <w:sz w:val="20"/>
                <w:szCs w:val="20"/>
              </w:rPr>
              <w:t xml:space="preserve">инвалидов с нарушением зрения (слабовидящих) с использованием телефонного  взаимодействия  </w:t>
            </w:r>
          </w:p>
          <w:p w:rsidR="00106028" w:rsidRPr="001145BD" w:rsidRDefault="00106028" w:rsidP="000372F7">
            <w:pPr>
              <w:pStyle w:val="140"/>
              <w:shd w:val="clear" w:color="auto" w:fill="auto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9" w:type="dxa"/>
          </w:tcPr>
          <w:p w:rsidR="00106028" w:rsidRPr="001145BD" w:rsidRDefault="00106028" w:rsidP="0003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106028" w:rsidRPr="001145BD" w:rsidRDefault="00106028" w:rsidP="0003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</w:tcPr>
          <w:p w:rsidR="00106028" w:rsidRPr="001145BD" w:rsidRDefault="00106028" w:rsidP="0003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106028" w:rsidRPr="001145BD" w:rsidRDefault="00106028" w:rsidP="000372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028" w:rsidRPr="001145BD" w:rsidTr="000372F7">
        <w:tc>
          <w:tcPr>
            <w:tcW w:w="709" w:type="dxa"/>
          </w:tcPr>
          <w:p w:rsidR="00106028" w:rsidRPr="001145BD" w:rsidRDefault="00106028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57" w:type="dxa"/>
          </w:tcPr>
          <w:p w:rsidR="00106028" w:rsidRPr="001145BD" w:rsidRDefault="00106028" w:rsidP="00037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Организация обучения инвалидов совместно с другими обучающимися (в инклюзивных условиях) в общеобразовательных организациях</w:t>
            </w:r>
          </w:p>
        </w:tc>
        <w:tc>
          <w:tcPr>
            <w:tcW w:w="4249" w:type="dxa"/>
          </w:tcPr>
          <w:p w:rsidR="00106028" w:rsidRPr="001145BD" w:rsidRDefault="00106028" w:rsidP="0003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Нормативно-правовая база, </w:t>
            </w:r>
          </w:p>
          <w:p w:rsidR="00106028" w:rsidRPr="001145BD" w:rsidRDefault="00106028" w:rsidP="0003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приказы учреждения</w:t>
            </w:r>
          </w:p>
        </w:tc>
        <w:tc>
          <w:tcPr>
            <w:tcW w:w="2550" w:type="dxa"/>
          </w:tcPr>
          <w:p w:rsidR="00106028" w:rsidRPr="001145BD" w:rsidRDefault="00106028" w:rsidP="0003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ДОУ</w:t>
            </w:r>
          </w:p>
        </w:tc>
        <w:tc>
          <w:tcPr>
            <w:tcW w:w="1568" w:type="dxa"/>
          </w:tcPr>
          <w:p w:rsidR="00106028" w:rsidRPr="001145BD" w:rsidRDefault="00106028" w:rsidP="0003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106028" w:rsidRPr="001145BD" w:rsidRDefault="00106028" w:rsidP="00037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числа инвалидов, обучающихся по адаптированным  основным общеобразовательным программам в общеобразовательных организациях </w:t>
            </w:r>
          </w:p>
        </w:tc>
      </w:tr>
      <w:tr w:rsidR="00106028" w:rsidRPr="001145BD" w:rsidTr="000372F7">
        <w:tc>
          <w:tcPr>
            <w:tcW w:w="709" w:type="dxa"/>
          </w:tcPr>
          <w:p w:rsidR="00106028" w:rsidRPr="001145BD" w:rsidRDefault="00106028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57" w:type="dxa"/>
          </w:tcPr>
          <w:p w:rsidR="00106028" w:rsidRPr="001145BD" w:rsidRDefault="00106028" w:rsidP="00037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Предоставление детям-инвалидам образования  по адаптированным  основным общеобразовательным программам в общеобразовательных организациях</w:t>
            </w:r>
          </w:p>
          <w:p w:rsidR="00106028" w:rsidRPr="001145BD" w:rsidRDefault="00106028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:rsidR="00106028" w:rsidRPr="001145BD" w:rsidRDefault="00106028" w:rsidP="0003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Нормативно-правовая база, </w:t>
            </w:r>
          </w:p>
          <w:p w:rsidR="00106028" w:rsidRPr="001145BD" w:rsidRDefault="00106028" w:rsidP="0003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приказы учреждения</w:t>
            </w:r>
          </w:p>
        </w:tc>
        <w:tc>
          <w:tcPr>
            <w:tcW w:w="2550" w:type="dxa"/>
          </w:tcPr>
          <w:p w:rsidR="00106028" w:rsidRPr="001145BD" w:rsidRDefault="00106028" w:rsidP="0003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ДОУ</w:t>
            </w:r>
          </w:p>
        </w:tc>
        <w:tc>
          <w:tcPr>
            <w:tcW w:w="1568" w:type="dxa"/>
          </w:tcPr>
          <w:p w:rsidR="00106028" w:rsidRPr="001145BD" w:rsidRDefault="00106028" w:rsidP="0003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106028" w:rsidRPr="001145BD" w:rsidRDefault="00106028" w:rsidP="00037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числа инвалидов, обучающихся совместно с другими обучающимися (в инклюзивных условиях) в общеобразовательных организациях </w:t>
            </w:r>
          </w:p>
        </w:tc>
      </w:tr>
      <w:tr w:rsidR="00106028" w:rsidRPr="001145BD" w:rsidTr="000372F7">
        <w:tc>
          <w:tcPr>
            <w:tcW w:w="709" w:type="dxa"/>
          </w:tcPr>
          <w:p w:rsidR="00106028" w:rsidRPr="001145BD" w:rsidRDefault="00106028" w:rsidP="000372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57" w:type="dxa"/>
          </w:tcPr>
          <w:p w:rsidR="00106028" w:rsidRPr="001145BD" w:rsidRDefault="00106028" w:rsidP="00037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Организация работы по адаптации  официального сайта объекта для лиц с нарушением зрения (слабовидящих)</w:t>
            </w:r>
          </w:p>
        </w:tc>
        <w:tc>
          <w:tcPr>
            <w:tcW w:w="4249" w:type="dxa"/>
          </w:tcPr>
          <w:p w:rsidR="00106028" w:rsidRPr="001145BD" w:rsidRDefault="00106028" w:rsidP="000372F7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5B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Приказы учреждения</w:t>
            </w:r>
          </w:p>
        </w:tc>
        <w:tc>
          <w:tcPr>
            <w:tcW w:w="2550" w:type="dxa"/>
          </w:tcPr>
          <w:p w:rsidR="00106028" w:rsidRPr="001145BD" w:rsidRDefault="00106028" w:rsidP="000372F7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5B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ДОУ</w:t>
            </w:r>
          </w:p>
        </w:tc>
        <w:tc>
          <w:tcPr>
            <w:tcW w:w="1568" w:type="dxa"/>
          </w:tcPr>
          <w:p w:rsidR="00106028" w:rsidRPr="001145BD" w:rsidRDefault="00106028" w:rsidP="000372F7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5B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2017 год</w:t>
            </w:r>
          </w:p>
        </w:tc>
        <w:tc>
          <w:tcPr>
            <w:tcW w:w="3119" w:type="dxa"/>
          </w:tcPr>
          <w:p w:rsidR="00106028" w:rsidRPr="001145BD" w:rsidRDefault="00106028" w:rsidP="000372F7">
            <w:pPr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5B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Расширение сферы предоставления услуг инвалидам с нарушением </w:t>
            </w:r>
            <w:r w:rsidRPr="001145BD">
              <w:rPr>
                <w:rFonts w:ascii="Times New Roman" w:hAnsi="Times New Roman" w:cs="Times New Roman"/>
                <w:sz w:val="20"/>
                <w:szCs w:val="20"/>
              </w:rPr>
              <w:t>зрения (слабовидящих)</w:t>
            </w:r>
          </w:p>
        </w:tc>
      </w:tr>
    </w:tbl>
    <w:p w:rsidR="00106028" w:rsidRPr="001145BD" w:rsidRDefault="00106028" w:rsidP="00106028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6028" w:rsidRPr="001145BD" w:rsidRDefault="00106028" w:rsidP="00106028">
      <w:pPr>
        <w:rPr>
          <w:sz w:val="20"/>
          <w:szCs w:val="20"/>
        </w:rPr>
      </w:pPr>
    </w:p>
    <w:sectPr w:rsidR="00106028" w:rsidRPr="001145BD" w:rsidSect="00D70D6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811BB"/>
    <w:multiLevelType w:val="multilevel"/>
    <w:tmpl w:val="871CD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70D64"/>
    <w:rsid w:val="000120E1"/>
    <w:rsid w:val="000372F7"/>
    <w:rsid w:val="00106028"/>
    <w:rsid w:val="001145BD"/>
    <w:rsid w:val="001C5CBE"/>
    <w:rsid w:val="00210658"/>
    <w:rsid w:val="002326F4"/>
    <w:rsid w:val="003D10AE"/>
    <w:rsid w:val="00655632"/>
    <w:rsid w:val="007A28D3"/>
    <w:rsid w:val="007F35AF"/>
    <w:rsid w:val="0081776F"/>
    <w:rsid w:val="008B56E8"/>
    <w:rsid w:val="008E0672"/>
    <w:rsid w:val="00961D1A"/>
    <w:rsid w:val="009C096C"/>
    <w:rsid w:val="009C2445"/>
    <w:rsid w:val="00A80E51"/>
    <w:rsid w:val="00A9248A"/>
    <w:rsid w:val="00B21DB6"/>
    <w:rsid w:val="00B553F9"/>
    <w:rsid w:val="00B66EEE"/>
    <w:rsid w:val="00BD1155"/>
    <w:rsid w:val="00CA3FAC"/>
    <w:rsid w:val="00D62266"/>
    <w:rsid w:val="00D70D64"/>
    <w:rsid w:val="00DB5A50"/>
    <w:rsid w:val="00E537F3"/>
    <w:rsid w:val="00E7599F"/>
    <w:rsid w:val="00EF38FD"/>
    <w:rsid w:val="00F30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70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70D64"/>
  </w:style>
  <w:style w:type="paragraph" w:customStyle="1" w:styleId="c4">
    <w:name w:val="c4"/>
    <w:basedOn w:val="a"/>
    <w:rsid w:val="00D70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D70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0D64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70D64"/>
    <w:rPr>
      <w:color w:val="0000FF"/>
      <w:u w:val="single"/>
    </w:rPr>
  </w:style>
  <w:style w:type="character" w:customStyle="1" w:styleId="14">
    <w:name w:val="Основной текст (14)_"/>
    <w:basedOn w:val="a0"/>
    <w:link w:val="140"/>
    <w:uiPriority w:val="99"/>
    <w:rsid w:val="00106028"/>
    <w:rPr>
      <w:rFonts w:ascii="Times New Roman" w:hAnsi="Times New Roman" w:cs="Times New Roman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106028"/>
    <w:pPr>
      <w:shd w:val="clear" w:color="auto" w:fill="FFFFFF"/>
      <w:spacing w:after="120" w:line="240" w:lineRule="atLeast"/>
    </w:pPr>
    <w:rPr>
      <w:rFonts w:ascii="Times New Roman" w:hAnsi="Times New Roman" w:cs="Times New Roman"/>
    </w:rPr>
  </w:style>
  <w:style w:type="character" w:customStyle="1" w:styleId="23">
    <w:name w:val="Основной текст (23)_"/>
    <w:basedOn w:val="a0"/>
    <w:link w:val="230"/>
    <w:uiPriority w:val="99"/>
    <w:rsid w:val="0010602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30">
    <w:name w:val="Основной текст (23)"/>
    <w:basedOn w:val="a"/>
    <w:link w:val="23"/>
    <w:uiPriority w:val="99"/>
    <w:rsid w:val="00106028"/>
    <w:pPr>
      <w:shd w:val="clear" w:color="auto" w:fill="FFFFFF"/>
      <w:spacing w:after="0" w:line="274" w:lineRule="exact"/>
      <w:ind w:hanging="12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231pt">
    <w:name w:val="Основной текст (23) + Интервал 1 pt"/>
    <w:basedOn w:val="23"/>
    <w:uiPriority w:val="99"/>
    <w:rsid w:val="00106028"/>
    <w:rPr>
      <w:rFonts w:ascii="Times New Roman" w:hAnsi="Times New Roman" w:cs="Times New Roman"/>
      <w:b/>
      <w:bCs/>
      <w:spacing w:val="20"/>
      <w:sz w:val="23"/>
      <w:szCs w:val="23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B55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53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dorozhnaja_karta_12.docx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13</Pages>
  <Words>2970</Words>
  <Characters>16935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ММЦ</Company>
  <LinksUpToDate>false</LinksUpToDate>
  <CharactersWithSpaces>19866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Огонёк</cp:lastModifiedBy>
  <cp:revision>16</cp:revision>
  <cp:lastPrinted>2017-04-17T03:29:00Z</cp:lastPrinted>
  <dcterms:created xsi:type="dcterms:W3CDTF">2017-04-10T03:10:00Z</dcterms:created>
  <dcterms:modified xsi:type="dcterms:W3CDTF">2018-09-26T15:57:00Z</dcterms:modified>
</cp:coreProperties>
</file>